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5BB93" w14:textId="7B4EAEC0" w:rsidR="00875319" w:rsidRPr="00875319" w:rsidRDefault="00875319" w:rsidP="00875319">
      <w:pPr>
        <w:spacing w:line="276" w:lineRule="auto"/>
        <w:jc w:val="center"/>
        <w:rPr>
          <w:rFonts w:ascii="Arial" w:hAnsi="Arial" w:cs="Arial"/>
          <w:b/>
          <w:bCs/>
          <w:i/>
          <w:iCs/>
          <w:color w:val="FF0000"/>
          <w:sz w:val="22"/>
          <w:szCs w:val="22"/>
          <w:lang w:val="es-ES"/>
        </w:rPr>
      </w:pPr>
      <w:r w:rsidRPr="00875319">
        <w:rPr>
          <w:rFonts w:ascii="Arial" w:hAnsi="Arial" w:cs="Arial"/>
          <w:b/>
          <w:bCs/>
          <w:i/>
          <w:iCs/>
          <w:color w:val="FF0000"/>
          <w:sz w:val="22"/>
          <w:szCs w:val="22"/>
        </w:rPr>
        <w:drawing>
          <wp:inline distT="0" distB="0" distL="0" distR="0" wp14:anchorId="709A149D" wp14:editId="54BED122">
            <wp:extent cx="3705225" cy="1104900"/>
            <wp:effectExtent l="0" t="0" r="0" b="0"/>
            <wp:docPr id="79259409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5225" cy="1104900"/>
                    </a:xfrm>
                    <a:prstGeom prst="rect">
                      <a:avLst/>
                    </a:prstGeom>
                    <a:noFill/>
                    <a:ln>
                      <a:noFill/>
                    </a:ln>
                  </pic:spPr>
                </pic:pic>
              </a:graphicData>
            </a:graphic>
          </wp:inline>
        </w:drawing>
      </w:r>
    </w:p>
    <w:p w14:paraId="76C9F002" w14:textId="77777777" w:rsidR="00875319" w:rsidRPr="00875319" w:rsidRDefault="00875319" w:rsidP="00875319">
      <w:pPr>
        <w:spacing w:line="276" w:lineRule="auto"/>
        <w:jc w:val="center"/>
        <w:rPr>
          <w:rFonts w:ascii="Arial" w:hAnsi="Arial" w:cs="Arial"/>
          <w:b/>
          <w:bCs/>
          <w:i/>
          <w:iCs/>
          <w:color w:val="FF0000"/>
          <w:sz w:val="22"/>
          <w:szCs w:val="22"/>
          <w:lang w:val="es-ES"/>
        </w:rPr>
      </w:pPr>
    </w:p>
    <w:p w14:paraId="3C09755D" w14:textId="77777777" w:rsidR="00875319" w:rsidRPr="00875319" w:rsidRDefault="00875319" w:rsidP="00875319">
      <w:pPr>
        <w:spacing w:line="276" w:lineRule="auto"/>
        <w:jc w:val="center"/>
        <w:rPr>
          <w:rFonts w:ascii="Arial" w:hAnsi="Arial" w:cs="Arial"/>
          <w:b/>
          <w:bCs/>
          <w:color w:val="FF0000"/>
          <w:sz w:val="22"/>
          <w:szCs w:val="22"/>
          <w:lang w:val="es-ES"/>
        </w:rPr>
      </w:pPr>
    </w:p>
    <w:p w14:paraId="51E83558" w14:textId="77777777" w:rsidR="00875319" w:rsidRPr="00875319" w:rsidRDefault="00875319" w:rsidP="00875319">
      <w:pPr>
        <w:spacing w:line="276" w:lineRule="auto"/>
        <w:jc w:val="center"/>
        <w:rPr>
          <w:rFonts w:ascii="Arial" w:hAnsi="Arial" w:cs="Arial"/>
          <w:b/>
          <w:bCs/>
          <w:color w:val="FF0000"/>
          <w:sz w:val="22"/>
          <w:szCs w:val="22"/>
          <w:lang w:val="es-ES"/>
        </w:rPr>
      </w:pPr>
      <w:r w:rsidRPr="00875319">
        <w:rPr>
          <w:rFonts w:ascii="Arial" w:hAnsi="Arial" w:cs="Arial"/>
          <w:b/>
          <w:bCs/>
          <w:color w:val="FF0000"/>
          <w:sz w:val="22"/>
          <w:szCs w:val="22"/>
          <w:lang w:val="es-ES"/>
        </w:rPr>
        <w:t>INSTRUCCIONES DE USO:</w:t>
      </w:r>
    </w:p>
    <w:p w14:paraId="39877A18" w14:textId="77777777" w:rsidR="00606D40" w:rsidRPr="00875319" w:rsidRDefault="00606D40" w:rsidP="00875319">
      <w:pPr>
        <w:spacing w:line="276" w:lineRule="auto"/>
        <w:rPr>
          <w:rFonts w:ascii="Arial" w:hAnsi="Arial" w:cs="Arial"/>
          <w:b/>
          <w:bCs/>
          <w:color w:val="FF0000"/>
          <w:sz w:val="22"/>
          <w:szCs w:val="22"/>
          <w:lang w:val="es-ES"/>
        </w:rPr>
      </w:pPr>
    </w:p>
    <w:p w14:paraId="1D63AED5" w14:textId="77777777" w:rsidR="00606D40" w:rsidRPr="00875319" w:rsidRDefault="00606D40" w:rsidP="00875319">
      <w:pPr>
        <w:spacing w:line="276" w:lineRule="auto"/>
        <w:rPr>
          <w:rFonts w:ascii="Arial" w:hAnsi="Arial" w:cs="Arial"/>
          <w:b/>
          <w:bCs/>
          <w:color w:val="FF0000"/>
          <w:sz w:val="22"/>
          <w:szCs w:val="22"/>
          <w:u w:val="single"/>
          <w:lang w:val="es-ES"/>
        </w:rPr>
      </w:pPr>
    </w:p>
    <w:p w14:paraId="2E77C132" w14:textId="77777777" w:rsidR="00875319" w:rsidRPr="00875319" w:rsidRDefault="00606D40" w:rsidP="00875319">
      <w:pPr>
        <w:spacing w:line="276" w:lineRule="auto"/>
        <w:rPr>
          <w:rFonts w:ascii="Arial" w:hAnsi="Arial" w:cs="Arial"/>
          <w:color w:val="FF0000"/>
          <w:sz w:val="22"/>
          <w:szCs w:val="22"/>
        </w:rPr>
      </w:pPr>
      <w:r w:rsidRPr="00875319">
        <w:rPr>
          <w:rFonts w:ascii="Arial" w:hAnsi="Arial" w:cs="Arial"/>
          <w:color w:val="FF0000"/>
          <w:sz w:val="22"/>
          <w:szCs w:val="22"/>
        </w:rPr>
        <w:t xml:space="preserve">El presente modelo de acta de reforma estatutaria, </w:t>
      </w:r>
      <w:r w:rsidR="00B42580" w:rsidRPr="00875319">
        <w:rPr>
          <w:rFonts w:ascii="Arial" w:hAnsi="Arial" w:cs="Arial"/>
          <w:color w:val="FF0000"/>
          <w:sz w:val="22"/>
          <w:szCs w:val="22"/>
        </w:rPr>
        <w:t xml:space="preserve">elaborado por la Cámara de Comercio de </w:t>
      </w:r>
      <w:r w:rsidR="00875319" w:rsidRPr="00875319">
        <w:rPr>
          <w:rFonts w:ascii="Arial" w:hAnsi="Arial" w:cs="Arial"/>
          <w:color w:val="FF0000"/>
          <w:sz w:val="22"/>
          <w:szCs w:val="22"/>
        </w:rPr>
        <w:t>Dosquebradas</w:t>
      </w:r>
      <w:r w:rsidR="00B42580" w:rsidRPr="00875319">
        <w:rPr>
          <w:rFonts w:ascii="Arial" w:hAnsi="Arial" w:cs="Arial"/>
          <w:color w:val="FF0000"/>
          <w:sz w:val="22"/>
          <w:szCs w:val="22"/>
        </w:rPr>
        <w:t>, se suministra a título de ejemplo para servir de guía en la elaboración su solicitud.</w:t>
      </w:r>
      <w:r w:rsidRPr="00875319">
        <w:rPr>
          <w:rFonts w:ascii="Arial" w:hAnsi="Arial" w:cs="Arial"/>
          <w:color w:val="FF0000"/>
          <w:sz w:val="22"/>
          <w:szCs w:val="22"/>
        </w:rPr>
        <w:t xml:space="preserve"> Su uso indebido o los efectos jurídicos que produzca la inscripción no obligan ni acarrean ninguna responsabilidad para la Cámara de Comercio</w:t>
      </w:r>
      <w:r w:rsidR="00875319" w:rsidRPr="00875319">
        <w:rPr>
          <w:rFonts w:ascii="Arial" w:hAnsi="Arial" w:cs="Arial"/>
          <w:color w:val="FF0000"/>
          <w:sz w:val="22"/>
          <w:szCs w:val="22"/>
        </w:rPr>
        <w:t>.</w:t>
      </w:r>
    </w:p>
    <w:p w14:paraId="5B40D651" w14:textId="77777777" w:rsidR="00875319" w:rsidRPr="00875319" w:rsidRDefault="00875319" w:rsidP="00875319">
      <w:pPr>
        <w:spacing w:line="276" w:lineRule="auto"/>
        <w:rPr>
          <w:rFonts w:ascii="Arial" w:hAnsi="Arial" w:cs="Arial"/>
          <w:color w:val="FF0000"/>
          <w:sz w:val="22"/>
          <w:szCs w:val="22"/>
        </w:rPr>
      </w:pPr>
    </w:p>
    <w:p w14:paraId="1436D921" w14:textId="4906B675" w:rsidR="00606D40" w:rsidRPr="00875319" w:rsidRDefault="00606D40" w:rsidP="00875319">
      <w:pPr>
        <w:spacing w:line="276" w:lineRule="auto"/>
        <w:rPr>
          <w:rFonts w:ascii="Arial" w:hAnsi="Arial" w:cs="Arial"/>
          <w:color w:val="FF0000"/>
          <w:sz w:val="22"/>
          <w:szCs w:val="22"/>
        </w:rPr>
      </w:pPr>
      <w:r w:rsidRPr="00875319">
        <w:rPr>
          <w:rFonts w:ascii="Arial" w:hAnsi="Arial" w:cs="Arial"/>
          <w:color w:val="FF0000"/>
          <w:sz w:val="22"/>
          <w:szCs w:val="22"/>
        </w:rPr>
        <w:t>Para la correcta utilización de este modelo es necesario que el usuario, luego de consultar la normatividad vigente tenga en cuenta:</w:t>
      </w:r>
    </w:p>
    <w:p w14:paraId="17347FDD" w14:textId="77777777" w:rsidR="00606D40" w:rsidRPr="00875319" w:rsidRDefault="00606D40" w:rsidP="00875319">
      <w:pPr>
        <w:spacing w:line="276" w:lineRule="auto"/>
        <w:rPr>
          <w:rFonts w:ascii="Arial" w:hAnsi="Arial" w:cs="Arial"/>
          <w:color w:val="FF0000"/>
          <w:sz w:val="22"/>
          <w:szCs w:val="22"/>
        </w:rPr>
      </w:pPr>
    </w:p>
    <w:p w14:paraId="5419EF97" w14:textId="77777777" w:rsidR="00606D40" w:rsidRPr="00875319" w:rsidRDefault="00606D40" w:rsidP="00875319">
      <w:pPr>
        <w:pStyle w:val="Prrafodelista"/>
        <w:numPr>
          <w:ilvl w:val="0"/>
          <w:numId w:val="2"/>
        </w:numPr>
        <w:tabs>
          <w:tab w:val="clear" w:pos="1770"/>
          <w:tab w:val="num" w:pos="426"/>
        </w:tabs>
        <w:spacing w:line="276" w:lineRule="auto"/>
        <w:ind w:left="426"/>
        <w:rPr>
          <w:rFonts w:ascii="Arial" w:hAnsi="Arial" w:cs="Arial"/>
          <w:color w:val="FF0000"/>
          <w:sz w:val="22"/>
          <w:szCs w:val="22"/>
        </w:rPr>
      </w:pPr>
      <w:r w:rsidRPr="00875319">
        <w:rPr>
          <w:rFonts w:ascii="Arial" w:hAnsi="Arial" w:cs="Arial"/>
          <w:color w:val="FF0000"/>
          <w:sz w:val="22"/>
          <w:szCs w:val="22"/>
        </w:rPr>
        <w:t xml:space="preserve">Que se considera reforma estatutaria, cualquier modificación que se hagan a los estatutos sociales que sea aprobado por el órgano social competente. </w:t>
      </w:r>
    </w:p>
    <w:p w14:paraId="02095770" w14:textId="77777777" w:rsidR="001626D4" w:rsidRPr="00875319" w:rsidRDefault="00606D40" w:rsidP="00875319">
      <w:pPr>
        <w:pStyle w:val="Prrafodelista"/>
        <w:numPr>
          <w:ilvl w:val="0"/>
          <w:numId w:val="2"/>
        </w:numPr>
        <w:tabs>
          <w:tab w:val="clear" w:pos="1770"/>
          <w:tab w:val="num" w:pos="426"/>
        </w:tabs>
        <w:spacing w:line="276" w:lineRule="auto"/>
        <w:ind w:left="426"/>
        <w:rPr>
          <w:rFonts w:ascii="Arial" w:hAnsi="Arial" w:cs="Arial"/>
          <w:color w:val="FF0000"/>
          <w:sz w:val="22"/>
          <w:szCs w:val="22"/>
        </w:rPr>
      </w:pPr>
      <w:r w:rsidRPr="00875319">
        <w:rPr>
          <w:rFonts w:ascii="Arial" w:hAnsi="Arial" w:cs="Arial"/>
          <w:color w:val="FF0000"/>
          <w:sz w:val="22"/>
          <w:szCs w:val="22"/>
        </w:rPr>
        <w:t>Verificar en los estatutos de la entidad cuál es el órgano competente para la reforma y cuál es el mecanismo para la toma de decisiones. Por lo general es la Asamblea General pero los estatutos pueden disponer otra cosa.</w:t>
      </w:r>
    </w:p>
    <w:p w14:paraId="3B6C2686" w14:textId="77777777" w:rsidR="001626D4" w:rsidRPr="00875319" w:rsidRDefault="001626D4" w:rsidP="00875319">
      <w:pPr>
        <w:pStyle w:val="Prrafodelista"/>
        <w:numPr>
          <w:ilvl w:val="0"/>
          <w:numId w:val="2"/>
        </w:numPr>
        <w:tabs>
          <w:tab w:val="clear" w:pos="1770"/>
          <w:tab w:val="num" w:pos="426"/>
        </w:tabs>
        <w:spacing w:line="276" w:lineRule="auto"/>
        <w:ind w:left="426"/>
        <w:rPr>
          <w:rFonts w:ascii="Arial" w:hAnsi="Arial" w:cs="Arial"/>
          <w:color w:val="FF0000"/>
          <w:sz w:val="22"/>
          <w:szCs w:val="22"/>
        </w:rPr>
      </w:pPr>
      <w:r w:rsidRPr="00875319">
        <w:rPr>
          <w:rFonts w:ascii="Arial" w:hAnsi="Arial" w:cs="Arial"/>
          <w:color w:val="FF0000"/>
          <w:sz w:val="22"/>
          <w:szCs w:val="22"/>
        </w:rPr>
        <w:t xml:space="preserve">Que la reunión sea convocada conforme a los estatutos o a la ley. Tenga presente que si no se dispone de manera expresa que los días son hábiles, se presume que son calendario (Art. 70 Código Civil); además de ello para el </w:t>
      </w:r>
      <w:proofErr w:type="spellStart"/>
      <w:r w:rsidRPr="00875319">
        <w:rPr>
          <w:rFonts w:ascii="Arial" w:hAnsi="Arial" w:cs="Arial"/>
          <w:color w:val="FF0000"/>
          <w:sz w:val="22"/>
          <w:szCs w:val="22"/>
        </w:rPr>
        <w:t>computo</w:t>
      </w:r>
      <w:proofErr w:type="spellEnd"/>
      <w:r w:rsidRPr="00875319">
        <w:rPr>
          <w:rFonts w:ascii="Arial" w:hAnsi="Arial" w:cs="Arial"/>
          <w:color w:val="FF0000"/>
          <w:sz w:val="22"/>
          <w:szCs w:val="22"/>
        </w:rPr>
        <w:t xml:space="preserve"> de los días no debe tenerse en cuenta el día de la convocatoria ni el día de la reunión.</w:t>
      </w:r>
    </w:p>
    <w:p w14:paraId="3F0EBD6C" w14:textId="77777777" w:rsidR="00606D40" w:rsidRPr="00875319" w:rsidRDefault="00606D40" w:rsidP="00875319">
      <w:pPr>
        <w:pStyle w:val="Prrafodelista"/>
        <w:numPr>
          <w:ilvl w:val="0"/>
          <w:numId w:val="2"/>
        </w:numPr>
        <w:tabs>
          <w:tab w:val="clear" w:pos="1770"/>
          <w:tab w:val="num" w:pos="426"/>
        </w:tabs>
        <w:spacing w:line="276" w:lineRule="auto"/>
        <w:ind w:left="426"/>
        <w:rPr>
          <w:rFonts w:ascii="Arial" w:hAnsi="Arial" w:cs="Arial"/>
          <w:color w:val="FF0000"/>
          <w:sz w:val="22"/>
          <w:szCs w:val="22"/>
        </w:rPr>
      </w:pPr>
      <w:r w:rsidRPr="00875319">
        <w:rPr>
          <w:rFonts w:ascii="Arial" w:hAnsi="Arial" w:cs="Arial"/>
          <w:color w:val="FF0000"/>
          <w:sz w:val="22"/>
          <w:szCs w:val="22"/>
        </w:rPr>
        <w:t xml:space="preserve">Que la decisión sea adoptada por la mayoría estatutaria requerida. Si en los estatutos no se dice nada al respecto, la decisión puede ser tomada por la mitad </w:t>
      </w:r>
      <w:proofErr w:type="spellStart"/>
      <w:r w:rsidRPr="00875319">
        <w:rPr>
          <w:rFonts w:ascii="Arial" w:hAnsi="Arial" w:cs="Arial"/>
          <w:color w:val="FF0000"/>
          <w:sz w:val="22"/>
          <w:szCs w:val="22"/>
        </w:rPr>
        <w:t>mas</w:t>
      </w:r>
      <w:proofErr w:type="spellEnd"/>
      <w:r w:rsidRPr="00875319">
        <w:rPr>
          <w:rFonts w:ascii="Arial" w:hAnsi="Arial" w:cs="Arial"/>
          <w:color w:val="FF0000"/>
          <w:sz w:val="22"/>
          <w:szCs w:val="22"/>
        </w:rPr>
        <w:t xml:space="preserve"> uno de los asistentes (Art. 638 Código Civil).</w:t>
      </w:r>
    </w:p>
    <w:p w14:paraId="3385A171" w14:textId="77777777" w:rsidR="00606D40" w:rsidRPr="00875319" w:rsidRDefault="00606D40" w:rsidP="00875319">
      <w:pPr>
        <w:pStyle w:val="Prrafodelista"/>
        <w:numPr>
          <w:ilvl w:val="0"/>
          <w:numId w:val="2"/>
        </w:numPr>
        <w:tabs>
          <w:tab w:val="clear" w:pos="1770"/>
          <w:tab w:val="num" w:pos="426"/>
        </w:tabs>
        <w:spacing w:line="276" w:lineRule="auto"/>
        <w:ind w:left="426"/>
        <w:rPr>
          <w:rFonts w:ascii="Arial" w:hAnsi="Arial" w:cs="Arial"/>
          <w:color w:val="FF0000"/>
          <w:sz w:val="22"/>
          <w:szCs w:val="22"/>
        </w:rPr>
      </w:pPr>
      <w:r w:rsidRPr="00875319">
        <w:rPr>
          <w:rFonts w:ascii="Arial" w:hAnsi="Arial" w:cs="Arial"/>
          <w:color w:val="FF0000"/>
          <w:sz w:val="22"/>
          <w:szCs w:val="22"/>
        </w:rPr>
        <w:t>Si en los estatutos está establecido que la reforma estatutaria debe aprobarse en dos reuniones, deben presentar para registro copia auténtica de las dos actas donde conste la reforma.</w:t>
      </w:r>
    </w:p>
    <w:p w14:paraId="288F3149" w14:textId="77777777" w:rsidR="00606D40" w:rsidRPr="00875319" w:rsidRDefault="00606D40" w:rsidP="00875319">
      <w:pPr>
        <w:pStyle w:val="Prrafodelista"/>
        <w:spacing w:line="276" w:lineRule="auto"/>
        <w:ind w:left="426"/>
        <w:rPr>
          <w:rFonts w:ascii="Arial" w:hAnsi="Arial" w:cs="Arial"/>
          <w:color w:val="FF0000"/>
          <w:sz w:val="22"/>
          <w:szCs w:val="22"/>
        </w:rPr>
      </w:pPr>
    </w:p>
    <w:p w14:paraId="6B252935" w14:textId="77777777" w:rsidR="00875319" w:rsidRPr="00875319" w:rsidRDefault="00875319" w:rsidP="00875319">
      <w:pPr>
        <w:spacing w:line="276" w:lineRule="auto"/>
        <w:jc w:val="center"/>
        <w:rPr>
          <w:rFonts w:ascii="Arial" w:hAnsi="Arial" w:cs="Arial"/>
          <w:b/>
          <w:bCs/>
          <w:color w:val="FF0000"/>
          <w:sz w:val="22"/>
          <w:szCs w:val="22"/>
        </w:rPr>
      </w:pPr>
      <w:r w:rsidRPr="00875319">
        <w:rPr>
          <w:rFonts w:ascii="Arial" w:hAnsi="Arial" w:cs="Arial"/>
          <w:b/>
          <w:bCs/>
          <w:color w:val="FF0000"/>
          <w:sz w:val="22"/>
          <w:szCs w:val="22"/>
        </w:rPr>
        <w:t>SISTEMA DE PREVENCIÓN DE FRAUDES – SIPREF</w:t>
      </w:r>
    </w:p>
    <w:p w14:paraId="0BAAC394" w14:textId="77777777" w:rsidR="00875319" w:rsidRPr="00875319" w:rsidRDefault="00875319" w:rsidP="00875319">
      <w:pPr>
        <w:spacing w:line="276" w:lineRule="auto"/>
        <w:jc w:val="center"/>
        <w:rPr>
          <w:rFonts w:ascii="Arial" w:hAnsi="Arial" w:cs="Arial"/>
          <w:b/>
          <w:bCs/>
          <w:color w:val="FF0000"/>
          <w:sz w:val="22"/>
          <w:szCs w:val="22"/>
        </w:rPr>
      </w:pPr>
    </w:p>
    <w:p w14:paraId="311DB8D8" w14:textId="77777777" w:rsidR="00875319" w:rsidRPr="00875319" w:rsidRDefault="00875319" w:rsidP="00875319">
      <w:pPr>
        <w:spacing w:line="276" w:lineRule="auto"/>
        <w:rPr>
          <w:rFonts w:ascii="Arial" w:hAnsi="Arial" w:cs="Arial"/>
          <w:bCs/>
          <w:color w:val="FF0000"/>
          <w:sz w:val="22"/>
          <w:szCs w:val="22"/>
        </w:rPr>
      </w:pPr>
      <w:r w:rsidRPr="00875319">
        <w:rPr>
          <w:rFonts w:ascii="Arial" w:hAnsi="Arial" w:cs="Arial"/>
          <w:bCs/>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5C48F329" w14:textId="77777777" w:rsidR="00875319" w:rsidRPr="00875319" w:rsidRDefault="00875319" w:rsidP="00875319">
      <w:pPr>
        <w:spacing w:line="276" w:lineRule="auto"/>
        <w:rPr>
          <w:rFonts w:ascii="Arial" w:hAnsi="Arial" w:cs="Arial"/>
          <w:bCs/>
          <w:color w:val="FF0000"/>
          <w:sz w:val="22"/>
          <w:szCs w:val="22"/>
        </w:rPr>
      </w:pPr>
    </w:p>
    <w:p w14:paraId="75A54AAD" w14:textId="77777777" w:rsidR="00875319" w:rsidRPr="00875319" w:rsidRDefault="00875319" w:rsidP="00875319">
      <w:pPr>
        <w:spacing w:line="276" w:lineRule="auto"/>
        <w:rPr>
          <w:rFonts w:ascii="Arial" w:hAnsi="Arial" w:cs="Arial"/>
          <w:bCs/>
          <w:color w:val="FF0000"/>
          <w:sz w:val="22"/>
          <w:szCs w:val="22"/>
        </w:rPr>
      </w:pPr>
      <w:r w:rsidRPr="00875319">
        <w:rPr>
          <w:rFonts w:ascii="Arial" w:hAnsi="Arial" w:cs="Arial"/>
          <w:bCs/>
          <w:color w:val="FF0000"/>
          <w:sz w:val="22"/>
          <w:szCs w:val="22"/>
        </w:rPr>
        <w:t>¿Cómo te protege SIPREF?</w:t>
      </w:r>
    </w:p>
    <w:p w14:paraId="612EC66E" w14:textId="77777777" w:rsidR="00875319" w:rsidRPr="00875319" w:rsidRDefault="00875319" w:rsidP="00875319">
      <w:pPr>
        <w:spacing w:line="276" w:lineRule="auto"/>
        <w:rPr>
          <w:rFonts w:ascii="Arial" w:hAnsi="Arial" w:cs="Arial"/>
          <w:bCs/>
          <w:color w:val="FF0000"/>
          <w:sz w:val="22"/>
          <w:szCs w:val="22"/>
        </w:rPr>
      </w:pPr>
    </w:p>
    <w:p w14:paraId="5A7F6644" w14:textId="77777777" w:rsidR="00875319" w:rsidRPr="00875319" w:rsidRDefault="00875319" w:rsidP="00875319">
      <w:pPr>
        <w:spacing w:line="276" w:lineRule="auto"/>
        <w:rPr>
          <w:rFonts w:ascii="Arial" w:hAnsi="Arial" w:cs="Arial"/>
          <w:bCs/>
          <w:color w:val="FF0000"/>
          <w:sz w:val="22"/>
          <w:szCs w:val="22"/>
        </w:rPr>
      </w:pPr>
      <w:r w:rsidRPr="00875319">
        <w:rPr>
          <w:rFonts w:ascii="Arial" w:hAnsi="Arial" w:cs="Arial"/>
          <w:bCs/>
          <w:color w:val="FF0000"/>
          <w:sz w:val="22"/>
          <w:szCs w:val="22"/>
        </w:rPr>
        <w:t>Verificación de identidad: Nos aseguramos de que solo personas autorizadas puedan realizar trámites relacionados con tu empresa.</w:t>
      </w:r>
    </w:p>
    <w:p w14:paraId="648325A7" w14:textId="77777777" w:rsidR="00875319" w:rsidRPr="00875319" w:rsidRDefault="00875319" w:rsidP="00875319">
      <w:pPr>
        <w:spacing w:line="276" w:lineRule="auto"/>
        <w:rPr>
          <w:rFonts w:ascii="Arial" w:hAnsi="Arial" w:cs="Arial"/>
          <w:bCs/>
          <w:color w:val="FF0000"/>
          <w:sz w:val="22"/>
          <w:szCs w:val="22"/>
        </w:rPr>
      </w:pPr>
      <w:r w:rsidRPr="00875319">
        <w:rPr>
          <w:rFonts w:ascii="Arial" w:hAnsi="Arial" w:cs="Arial"/>
          <w:bCs/>
          <w:color w:val="FF0000"/>
          <w:sz w:val="22"/>
          <w:szCs w:val="22"/>
        </w:rPr>
        <w:t>Alertas instantáneas: Recibirás notificaciones en caso de que se intente modificar la información registrada.</w:t>
      </w:r>
    </w:p>
    <w:p w14:paraId="1648678A" w14:textId="77777777" w:rsidR="00875319" w:rsidRPr="00875319" w:rsidRDefault="00875319" w:rsidP="00875319">
      <w:pPr>
        <w:spacing w:line="276" w:lineRule="auto"/>
        <w:rPr>
          <w:rFonts w:ascii="Arial" w:hAnsi="Arial" w:cs="Arial"/>
          <w:bCs/>
          <w:color w:val="FF0000"/>
          <w:sz w:val="22"/>
          <w:szCs w:val="22"/>
        </w:rPr>
      </w:pPr>
      <w:r w:rsidRPr="00875319">
        <w:rPr>
          <w:rFonts w:ascii="Arial" w:hAnsi="Arial" w:cs="Arial"/>
          <w:bCs/>
          <w:color w:val="FF0000"/>
          <w:sz w:val="22"/>
          <w:szCs w:val="22"/>
        </w:rPr>
        <w:t>Prevención de fraudes: Evita cambios fraudulentos relacionados con registros desactualizados o no renovados.</w:t>
      </w:r>
    </w:p>
    <w:p w14:paraId="72B8D3E0" w14:textId="77777777" w:rsidR="00875319" w:rsidRPr="00875319" w:rsidRDefault="00875319" w:rsidP="00875319">
      <w:pPr>
        <w:spacing w:line="276" w:lineRule="auto"/>
        <w:rPr>
          <w:rFonts w:ascii="Arial" w:hAnsi="Arial" w:cs="Arial"/>
          <w:bCs/>
          <w:color w:val="FF0000"/>
          <w:sz w:val="22"/>
          <w:szCs w:val="22"/>
        </w:rPr>
      </w:pPr>
      <w:r w:rsidRPr="00875319">
        <w:rPr>
          <w:rFonts w:ascii="Arial" w:hAnsi="Arial" w:cs="Arial"/>
          <w:bCs/>
          <w:color w:val="FF0000"/>
          <w:sz w:val="22"/>
          <w:szCs w:val="22"/>
        </w:rPr>
        <w:t>El SIPREF te ayuda a mantener la seguridad de tu empresa, garantizando que solo el titular pueda hacer cambios en los datos registrados.</w:t>
      </w:r>
    </w:p>
    <w:p w14:paraId="37A521CD" w14:textId="77777777" w:rsidR="00875319" w:rsidRPr="00875319" w:rsidRDefault="00875319" w:rsidP="00875319">
      <w:pPr>
        <w:spacing w:line="276" w:lineRule="auto"/>
        <w:jc w:val="center"/>
        <w:rPr>
          <w:rFonts w:ascii="Arial" w:hAnsi="Arial" w:cs="Arial"/>
          <w:b/>
          <w:bCs/>
          <w:color w:val="FF0000"/>
          <w:sz w:val="22"/>
          <w:szCs w:val="22"/>
        </w:rPr>
      </w:pPr>
    </w:p>
    <w:p w14:paraId="550E7ED4" w14:textId="77777777" w:rsidR="00875319" w:rsidRPr="00875319" w:rsidRDefault="00875319" w:rsidP="00875319">
      <w:pPr>
        <w:spacing w:line="276" w:lineRule="auto"/>
        <w:jc w:val="center"/>
        <w:rPr>
          <w:rFonts w:ascii="Arial" w:hAnsi="Arial" w:cs="Arial"/>
          <w:b/>
          <w:bCs/>
          <w:color w:val="FF0000"/>
          <w:sz w:val="22"/>
          <w:szCs w:val="22"/>
          <w:lang w:val="es-ES"/>
        </w:rPr>
      </w:pPr>
      <w:r w:rsidRPr="00875319">
        <w:rPr>
          <w:rFonts w:ascii="Arial" w:hAnsi="Arial" w:cs="Arial"/>
          <w:b/>
          <w:bCs/>
          <w:color w:val="FF0000"/>
          <w:sz w:val="22"/>
          <w:szCs w:val="22"/>
        </w:rPr>
        <w:t>PAGO DEL IMPUESTO DE REGISTRO DEPARTAMENTAL</w:t>
      </w:r>
    </w:p>
    <w:p w14:paraId="28245E30" w14:textId="77777777" w:rsidR="00875319" w:rsidRPr="00875319" w:rsidRDefault="00875319" w:rsidP="00875319">
      <w:pPr>
        <w:spacing w:line="276" w:lineRule="auto"/>
        <w:rPr>
          <w:rFonts w:ascii="Arial" w:hAnsi="Arial" w:cs="Arial"/>
          <w:bCs/>
          <w:color w:val="FF0000"/>
          <w:sz w:val="22"/>
          <w:szCs w:val="22"/>
          <w:lang w:val="es-ES"/>
        </w:rPr>
      </w:pPr>
    </w:p>
    <w:p w14:paraId="163E22BE" w14:textId="77777777" w:rsidR="00875319" w:rsidRPr="00875319" w:rsidRDefault="00875319" w:rsidP="00875319">
      <w:pPr>
        <w:spacing w:line="276" w:lineRule="auto"/>
        <w:rPr>
          <w:rFonts w:ascii="Arial" w:hAnsi="Arial" w:cs="Arial"/>
          <w:bCs/>
          <w:color w:val="FF0000"/>
          <w:sz w:val="22"/>
          <w:szCs w:val="22"/>
        </w:rPr>
      </w:pPr>
      <w:r w:rsidRPr="00875319">
        <w:rPr>
          <w:rFonts w:ascii="Arial" w:hAnsi="Arial" w:cs="Arial"/>
          <w:bCs/>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68C79B8D" w14:textId="77777777" w:rsidR="00875319" w:rsidRPr="00875319" w:rsidRDefault="00875319" w:rsidP="00875319">
      <w:pPr>
        <w:spacing w:line="276" w:lineRule="auto"/>
        <w:jc w:val="center"/>
        <w:rPr>
          <w:rFonts w:ascii="Arial" w:hAnsi="Arial" w:cs="Arial"/>
          <w:b/>
          <w:bCs/>
          <w:color w:val="FF0000"/>
          <w:sz w:val="22"/>
          <w:szCs w:val="22"/>
          <w:lang w:val="es-MX"/>
        </w:rPr>
      </w:pPr>
    </w:p>
    <w:p w14:paraId="4CA769D5" w14:textId="77777777" w:rsidR="00875319" w:rsidRPr="00875319" w:rsidRDefault="00875319" w:rsidP="00875319">
      <w:pPr>
        <w:spacing w:line="276" w:lineRule="auto"/>
        <w:jc w:val="center"/>
        <w:rPr>
          <w:rFonts w:ascii="Arial" w:hAnsi="Arial" w:cs="Arial"/>
          <w:b/>
          <w:bCs/>
          <w:color w:val="FF0000"/>
          <w:sz w:val="22"/>
          <w:szCs w:val="22"/>
          <w:lang w:val="es-MX"/>
        </w:rPr>
      </w:pPr>
      <w:r w:rsidRPr="00875319">
        <w:rPr>
          <w:rFonts w:ascii="Arial" w:hAnsi="Arial" w:cs="Arial"/>
          <w:b/>
          <w:bCs/>
          <w:color w:val="FF0000"/>
          <w:sz w:val="22"/>
          <w:szCs w:val="22"/>
          <w:lang w:val="es-MX"/>
        </w:rPr>
        <w:t>IMPORTANTE</w:t>
      </w:r>
    </w:p>
    <w:p w14:paraId="4D93E2A6" w14:textId="77777777" w:rsidR="00875319" w:rsidRPr="00875319" w:rsidRDefault="00875319" w:rsidP="00875319">
      <w:pPr>
        <w:spacing w:line="276" w:lineRule="auto"/>
        <w:jc w:val="center"/>
        <w:rPr>
          <w:rFonts w:ascii="Arial" w:hAnsi="Arial" w:cs="Arial"/>
          <w:b/>
          <w:bCs/>
          <w:color w:val="FF0000"/>
          <w:sz w:val="22"/>
          <w:szCs w:val="22"/>
          <w:lang w:val="es-MX"/>
        </w:rPr>
      </w:pPr>
    </w:p>
    <w:p w14:paraId="3D6AE514" w14:textId="77777777" w:rsidR="00875319" w:rsidRPr="00875319" w:rsidRDefault="00875319" w:rsidP="00875319">
      <w:pPr>
        <w:spacing w:line="276" w:lineRule="auto"/>
        <w:rPr>
          <w:rFonts w:ascii="Arial" w:hAnsi="Arial" w:cs="Arial"/>
          <w:bCs/>
          <w:color w:val="FF0000"/>
          <w:sz w:val="22"/>
          <w:szCs w:val="22"/>
          <w:u w:val="single"/>
          <w:lang w:val="es-ES"/>
        </w:rPr>
      </w:pPr>
      <w:r w:rsidRPr="00875319">
        <w:rPr>
          <w:rFonts w:ascii="Arial" w:hAnsi="Arial" w:cs="Arial"/>
          <w:bCs/>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5DF5C4A9" w14:textId="77777777" w:rsidR="00606D40" w:rsidRPr="00875319" w:rsidRDefault="00606D40" w:rsidP="00875319">
      <w:pPr>
        <w:spacing w:line="276" w:lineRule="auto"/>
        <w:jc w:val="center"/>
        <w:rPr>
          <w:rFonts w:ascii="Arial" w:hAnsi="Arial" w:cs="Arial"/>
          <w:b/>
          <w:color w:val="FF0000"/>
          <w:sz w:val="22"/>
          <w:szCs w:val="22"/>
          <w:lang w:val="es-ES"/>
        </w:rPr>
      </w:pPr>
    </w:p>
    <w:p w14:paraId="38867F0E" w14:textId="77777777" w:rsidR="00606D40" w:rsidRPr="00875319" w:rsidRDefault="00606D40" w:rsidP="00875319">
      <w:pPr>
        <w:spacing w:line="276" w:lineRule="auto"/>
        <w:jc w:val="center"/>
        <w:rPr>
          <w:rFonts w:ascii="Arial" w:hAnsi="Arial" w:cs="Arial"/>
          <w:b/>
          <w:color w:val="FF0000"/>
          <w:sz w:val="22"/>
          <w:szCs w:val="22"/>
        </w:rPr>
      </w:pPr>
    </w:p>
    <w:p w14:paraId="1AC51900" w14:textId="77777777" w:rsidR="00AF0FED" w:rsidRPr="00875319" w:rsidRDefault="00AF0FED" w:rsidP="00875319">
      <w:pPr>
        <w:spacing w:line="276" w:lineRule="auto"/>
        <w:jc w:val="center"/>
        <w:rPr>
          <w:rFonts w:ascii="Arial" w:hAnsi="Arial" w:cs="Arial"/>
          <w:b/>
          <w:color w:val="FF0000"/>
          <w:sz w:val="22"/>
          <w:szCs w:val="22"/>
        </w:rPr>
      </w:pPr>
    </w:p>
    <w:p w14:paraId="165CD178" w14:textId="77777777" w:rsidR="00AF0FED" w:rsidRPr="00875319" w:rsidRDefault="00AF0FED" w:rsidP="00875319">
      <w:pPr>
        <w:spacing w:line="276" w:lineRule="auto"/>
        <w:jc w:val="center"/>
        <w:rPr>
          <w:rFonts w:ascii="Arial" w:hAnsi="Arial" w:cs="Arial"/>
          <w:b/>
          <w:color w:val="FF0000"/>
          <w:sz w:val="22"/>
          <w:szCs w:val="22"/>
        </w:rPr>
      </w:pPr>
    </w:p>
    <w:p w14:paraId="01DCB27A" w14:textId="77777777" w:rsidR="00AF0FED" w:rsidRPr="00875319" w:rsidRDefault="00AF0FED" w:rsidP="00875319">
      <w:pPr>
        <w:spacing w:line="276" w:lineRule="auto"/>
        <w:jc w:val="center"/>
        <w:rPr>
          <w:rFonts w:ascii="Arial" w:hAnsi="Arial" w:cs="Arial"/>
          <w:b/>
          <w:color w:val="FF0000"/>
          <w:sz w:val="22"/>
          <w:szCs w:val="22"/>
        </w:rPr>
      </w:pPr>
    </w:p>
    <w:p w14:paraId="0AB7A98C" w14:textId="77777777" w:rsidR="00AF0FED" w:rsidRPr="00875319" w:rsidRDefault="00AF0FED" w:rsidP="00875319">
      <w:pPr>
        <w:spacing w:line="276" w:lineRule="auto"/>
        <w:jc w:val="center"/>
        <w:rPr>
          <w:rFonts w:ascii="Arial" w:hAnsi="Arial" w:cs="Arial"/>
          <w:b/>
          <w:color w:val="FF0000"/>
          <w:sz w:val="22"/>
          <w:szCs w:val="22"/>
        </w:rPr>
      </w:pPr>
    </w:p>
    <w:p w14:paraId="42F00E51" w14:textId="77777777" w:rsidR="00AF0FED" w:rsidRPr="00875319" w:rsidRDefault="00AF0FED" w:rsidP="00875319">
      <w:pPr>
        <w:spacing w:line="276" w:lineRule="auto"/>
        <w:jc w:val="center"/>
        <w:rPr>
          <w:rFonts w:ascii="Arial" w:hAnsi="Arial" w:cs="Arial"/>
          <w:b/>
          <w:color w:val="FF0000"/>
          <w:sz w:val="22"/>
          <w:szCs w:val="22"/>
        </w:rPr>
      </w:pPr>
    </w:p>
    <w:p w14:paraId="0E621B93" w14:textId="77777777" w:rsidR="00AF0FED" w:rsidRPr="00875319" w:rsidRDefault="00AF0FED" w:rsidP="00875319">
      <w:pPr>
        <w:spacing w:line="276" w:lineRule="auto"/>
        <w:jc w:val="center"/>
        <w:rPr>
          <w:rFonts w:ascii="Arial" w:hAnsi="Arial" w:cs="Arial"/>
          <w:b/>
          <w:color w:val="FF0000"/>
          <w:sz w:val="22"/>
          <w:szCs w:val="22"/>
        </w:rPr>
      </w:pPr>
    </w:p>
    <w:p w14:paraId="64C89F02" w14:textId="77777777" w:rsidR="00AF0FED" w:rsidRPr="00875319" w:rsidRDefault="00AF0FED" w:rsidP="00875319">
      <w:pPr>
        <w:spacing w:line="276" w:lineRule="auto"/>
        <w:jc w:val="center"/>
        <w:rPr>
          <w:rFonts w:ascii="Arial" w:hAnsi="Arial" w:cs="Arial"/>
          <w:b/>
          <w:color w:val="FF0000"/>
          <w:sz w:val="22"/>
          <w:szCs w:val="22"/>
        </w:rPr>
      </w:pPr>
    </w:p>
    <w:p w14:paraId="7F88E9F0" w14:textId="77777777" w:rsidR="00AF0FED" w:rsidRPr="00875319" w:rsidRDefault="00AF0FED" w:rsidP="00875319">
      <w:pPr>
        <w:spacing w:line="276" w:lineRule="auto"/>
        <w:jc w:val="center"/>
        <w:rPr>
          <w:rFonts w:ascii="Arial" w:hAnsi="Arial" w:cs="Arial"/>
          <w:b/>
          <w:color w:val="FF0000"/>
          <w:sz w:val="22"/>
          <w:szCs w:val="22"/>
        </w:rPr>
      </w:pPr>
    </w:p>
    <w:p w14:paraId="428390B3" w14:textId="77777777" w:rsidR="00AF0FED" w:rsidRPr="00875319" w:rsidRDefault="00AF0FED" w:rsidP="00875319">
      <w:pPr>
        <w:spacing w:line="276" w:lineRule="auto"/>
        <w:jc w:val="center"/>
        <w:rPr>
          <w:rFonts w:ascii="Arial" w:hAnsi="Arial" w:cs="Arial"/>
          <w:b/>
          <w:color w:val="FF0000"/>
          <w:sz w:val="22"/>
          <w:szCs w:val="22"/>
        </w:rPr>
      </w:pPr>
    </w:p>
    <w:p w14:paraId="4C530E40" w14:textId="77777777" w:rsidR="00AF0FED" w:rsidRPr="00875319" w:rsidRDefault="00AF0FED" w:rsidP="00875319">
      <w:pPr>
        <w:spacing w:line="276" w:lineRule="auto"/>
        <w:jc w:val="center"/>
        <w:rPr>
          <w:rFonts w:ascii="Arial" w:hAnsi="Arial" w:cs="Arial"/>
          <w:b/>
          <w:color w:val="FF0000"/>
          <w:sz w:val="22"/>
          <w:szCs w:val="22"/>
        </w:rPr>
      </w:pPr>
    </w:p>
    <w:p w14:paraId="29568452" w14:textId="77777777" w:rsidR="00AF0FED" w:rsidRPr="00875319" w:rsidRDefault="00AF0FED" w:rsidP="00875319">
      <w:pPr>
        <w:spacing w:line="276" w:lineRule="auto"/>
        <w:jc w:val="center"/>
        <w:rPr>
          <w:rFonts w:ascii="Arial" w:hAnsi="Arial" w:cs="Arial"/>
          <w:b/>
          <w:color w:val="FF0000"/>
          <w:sz w:val="22"/>
          <w:szCs w:val="22"/>
        </w:rPr>
      </w:pPr>
    </w:p>
    <w:p w14:paraId="1DA7CB6D" w14:textId="70698CDE" w:rsidR="00606D40" w:rsidRPr="00875319" w:rsidRDefault="00875319" w:rsidP="00875319">
      <w:pPr>
        <w:spacing w:line="276" w:lineRule="auto"/>
        <w:jc w:val="center"/>
        <w:rPr>
          <w:rFonts w:ascii="Arial" w:hAnsi="Arial" w:cs="Arial"/>
          <w:i/>
          <w:iCs/>
          <w:color w:val="FF0000"/>
          <w:sz w:val="22"/>
          <w:szCs w:val="22"/>
        </w:rPr>
      </w:pPr>
      <w:r>
        <w:rPr>
          <w:rFonts w:ascii="Arial" w:hAnsi="Arial" w:cs="Arial"/>
          <w:b/>
          <w:color w:val="FF0000"/>
          <w:sz w:val="22"/>
          <w:szCs w:val="22"/>
        </w:rPr>
        <w:lastRenderedPageBreak/>
        <w:t>N</w:t>
      </w:r>
      <w:r w:rsidR="00606D40" w:rsidRPr="00875319">
        <w:rPr>
          <w:rFonts w:ascii="Arial" w:hAnsi="Arial" w:cs="Arial"/>
          <w:b/>
          <w:color w:val="FF0000"/>
          <w:sz w:val="22"/>
          <w:szCs w:val="22"/>
        </w:rPr>
        <w:t>OMBRE DE LA ASOCIACIÓN</w:t>
      </w:r>
    </w:p>
    <w:p w14:paraId="4933E37F" w14:textId="77777777" w:rsidR="00606D40" w:rsidRPr="00875319" w:rsidRDefault="00606D40" w:rsidP="00875319">
      <w:pPr>
        <w:spacing w:line="276" w:lineRule="auto"/>
        <w:jc w:val="center"/>
        <w:rPr>
          <w:rFonts w:ascii="Arial" w:hAnsi="Arial" w:cs="Arial"/>
          <w:b/>
          <w:iCs/>
          <w:sz w:val="22"/>
          <w:szCs w:val="22"/>
        </w:rPr>
      </w:pPr>
      <w:r w:rsidRPr="00875319">
        <w:rPr>
          <w:rFonts w:ascii="Arial" w:hAnsi="Arial" w:cs="Arial"/>
          <w:b/>
          <w:iCs/>
          <w:sz w:val="22"/>
          <w:szCs w:val="22"/>
        </w:rPr>
        <w:t xml:space="preserve">Reunión de Asamblea General de asociados </w:t>
      </w:r>
    </w:p>
    <w:p w14:paraId="66AB633D" w14:textId="77777777" w:rsidR="00606D40" w:rsidRPr="00875319" w:rsidRDefault="00606D40" w:rsidP="00875319">
      <w:pPr>
        <w:spacing w:line="276" w:lineRule="auto"/>
        <w:jc w:val="center"/>
        <w:rPr>
          <w:rFonts w:ascii="Arial" w:hAnsi="Arial" w:cs="Arial"/>
          <w:iCs/>
          <w:color w:val="FF0000"/>
          <w:sz w:val="22"/>
          <w:szCs w:val="22"/>
        </w:rPr>
      </w:pPr>
      <w:r w:rsidRPr="00875319">
        <w:rPr>
          <w:rFonts w:ascii="Arial" w:hAnsi="Arial" w:cs="Arial"/>
          <w:iCs/>
          <w:color w:val="FF0000"/>
          <w:sz w:val="22"/>
          <w:szCs w:val="22"/>
        </w:rPr>
        <w:t xml:space="preserve">Acta </w:t>
      </w:r>
      <w:proofErr w:type="spellStart"/>
      <w:r w:rsidRPr="00875319">
        <w:rPr>
          <w:rFonts w:ascii="Arial" w:hAnsi="Arial" w:cs="Arial"/>
          <w:iCs/>
          <w:color w:val="FF0000"/>
          <w:sz w:val="22"/>
          <w:szCs w:val="22"/>
        </w:rPr>
        <w:t>N°</w:t>
      </w:r>
      <w:proofErr w:type="spellEnd"/>
      <w:r w:rsidRPr="00875319">
        <w:rPr>
          <w:rFonts w:ascii="Arial" w:hAnsi="Arial" w:cs="Arial"/>
          <w:iCs/>
          <w:color w:val="FF0000"/>
          <w:sz w:val="22"/>
          <w:szCs w:val="22"/>
        </w:rPr>
        <w:t xml:space="preserve"> ___</w:t>
      </w:r>
    </w:p>
    <w:p w14:paraId="580B0EC6" w14:textId="77777777" w:rsidR="00606D40" w:rsidRPr="00875319" w:rsidRDefault="00606D40" w:rsidP="00875319">
      <w:pPr>
        <w:spacing w:line="276" w:lineRule="auto"/>
        <w:rPr>
          <w:rFonts w:ascii="Arial" w:hAnsi="Arial" w:cs="Arial"/>
          <w:iCs/>
          <w:color w:val="FF0000"/>
          <w:sz w:val="22"/>
          <w:szCs w:val="22"/>
        </w:rPr>
      </w:pPr>
    </w:p>
    <w:p w14:paraId="3B42A62F" w14:textId="77777777" w:rsidR="00606D40" w:rsidRPr="00875319" w:rsidRDefault="00606D40" w:rsidP="00875319">
      <w:pPr>
        <w:spacing w:line="276" w:lineRule="auto"/>
        <w:rPr>
          <w:rFonts w:ascii="Arial" w:hAnsi="Arial" w:cs="Arial"/>
          <w:iCs/>
          <w:color w:val="FF0000"/>
          <w:sz w:val="22"/>
          <w:szCs w:val="22"/>
        </w:rPr>
      </w:pPr>
    </w:p>
    <w:p w14:paraId="06EE3444" w14:textId="77777777" w:rsidR="00B42580" w:rsidRPr="00875319" w:rsidRDefault="00B42580" w:rsidP="00875319">
      <w:pPr>
        <w:spacing w:line="276" w:lineRule="auto"/>
        <w:rPr>
          <w:rFonts w:ascii="Arial" w:hAnsi="Arial" w:cs="Arial"/>
          <w:i/>
          <w:color w:val="FF0000"/>
          <w:sz w:val="22"/>
          <w:szCs w:val="22"/>
        </w:rPr>
      </w:pPr>
      <w:r w:rsidRPr="00875319">
        <w:rPr>
          <w:rFonts w:ascii="Arial" w:hAnsi="Arial" w:cs="Arial"/>
          <w:sz w:val="22"/>
          <w:szCs w:val="22"/>
        </w:rPr>
        <w:t>En el municipio de ____________, siendo las __________</w:t>
      </w:r>
      <w:r w:rsidRPr="00875319">
        <w:rPr>
          <w:rFonts w:ascii="Arial" w:hAnsi="Arial" w:cs="Arial"/>
          <w:color w:val="FF0000"/>
          <w:sz w:val="22"/>
          <w:szCs w:val="22"/>
        </w:rPr>
        <w:t>(</w:t>
      </w:r>
      <w:proofErr w:type="spellStart"/>
      <w:r w:rsidRPr="00875319">
        <w:rPr>
          <w:rFonts w:ascii="Arial" w:hAnsi="Arial" w:cs="Arial"/>
          <w:color w:val="FF0000"/>
          <w:sz w:val="22"/>
          <w:szCs w:val="22"/>
        </w:rPr>
        <w:t>a.m</w:t>
      </w:r>
      <w:proofErr w:type="spellEnd"/>
      <w:r w:rsidRPr="00875319">
        <w:rPr>
          <w:rFonts w:ascii="Arial" w:hAnsi="Arial" w:cs="Arial"/>
          <w:color w:val="FF0000"/>
          <w:sz w:val="22"/>
          <w:szCs w:val="22"/>
        </w:rPr>
        <w:t>/</w:t>
      </w:r>
      <w:proofErr w:type="spellStart"/>
      <w:r w:rsidRPr="00875319">
        <w:rPr>
          <w:rFonts w:ascii="Arial" w:hAnsi="Arial" w:cs="Arial"/>
          <w:color w:val="FF0000"/>
          <w:sz w:val="22"/>
          <w:szCs w:val="22"/>
        </w:rPr>
        <w:t>p.m</w:t>
      </w:r>
      <w:proofErr w:type="spellEnd"/>
      <w:r w:rsidRPr="00875319">
        <w:rPr>
          <w:rFonts w:ascii="Arial" w:hAnsi="Arial" w:cs="Arial"/>
          <w:color w:val="FF0000"/>
          <w:sz w:val="22"/>
          <w:szCs w:val="22"/>
        </w:rPr>
        <w:t>)</w:t>
      </w:r>
      <w:r w:rsidRPr="00875319">
        <w:rPr>
          <w:rFonts w:ascii="Arial" w:hAnsi="Arial" w:cs="Arial"/>
          <w:sz w:val="22"/>
          <w:szCs w:val="22"/>
        </w:rPr>
        <w:t xml:space="preserve">, del día ____________, del año _________, se reunió la asamblea general para adelantar la reunión de carácter </w:t>
      </w:r>
      <w:r w:rsidRPr="00875319">
        <w:rPr>
          <w:rFonts w:ascii="Arial" w:hAnsi="Arial" w:cs="Arial"/>
          <w:i/>
          <w:color w:val="FF0000"/>
          <w:sz w:val="22"/>
          <w:szCs w:val="22"/>
        </w:rPr>
        <w:t>(Indicar si es ordinaria, extraordinaria, de hora siguiente, de segunda convocatoria, universal, etcétera; de acuerdo al contenido de los estatutos y las reuniones que tengan establecidas)</w:t>
      </w:r>
      <w:r w:rsidRPr="00875319">
        <w:rPr>
          <w:rFonts w:ascii="Arial" w:hAnsi="Arial" w:cs="Arial"/>
          <w:i/>
          <w:sz w:val="22"/>
          <w:szCs w:val="22"/>
        </w:rPr>
        <w:t>,</w:t>
      </w:r>
      <w:r w:rsidRPr="00875319">
        <w:rPr>
          <w:rFonts w:ascii="Arial" w:hAnsi="Arial" w:cs="Arial"/>
          <w:sz w:val="22"/>
          <w:szCs w:val="22"/>
        </w:rPr>
        <w:t xml:space="preserve"> atendiendo la convocatoria efectuada de conformidad con los estatutos y la ley</w:t>
      </w:r>
      <w:r w:rsidR="00AF0FED" w:rsidRPr="00875319">
        <w:rPr>
          <w:rFonts w:ascii="Arial" w:hAnsi="Arial" w:cs="Arial"/>
          <w:sz w:val="22"/>
          <w:szCs w:val="22"/>
        </w:rPr>
        <w:t>.</w:t>
      </w:r>
    </w:p>
    <w:p w14:paraId="7B57CA59" w14:textId="77777777" w:rsidR="00606D40" w:rsidRPr="00875319" w:rsidRDefault="00606D40" w:rsidP="00875319">
      <w:pPr>
        <w:spacing w:line="276" w:lineRule="auto"/>
        <w:rPr>
          <w:rFonts w:ascii="Arial" w:hAnsi="Arial" w:cs="Arial"/>
          <w:sz w:val="22"/>
          <w:szCs w:val="22"/>
        </w:rPr>
      </w:pPr>
    </w:p>
    <w:p w14:paraId="71FABAA1" w14:textId="77777777" w:rsidR="00606D40" w:rsidRPr="00875319" w:rsidRDefault="00606D40" w:rsidP="00875319">
      <w:pPr>
        <w:spacing w:line="276" w:lineRule="auto"/>
        <w:rPr>
          <w:rFonts w:ascii="Arial" w:hAnsi="Arial" w:cs="Arial"/>
          <w:sz w:val="22"/>
          <w:szCs w:val="22"/>
        </w:rPr>
      </w:pPr>
      <w:r w:rsidRPr="00875319">
        <w:rPr>
          <w:rFonts w:ascii="Arial" w:hAnsi="Arial" w:cs="Arial"/>
          <w:sz w:val="22"/>
          <w:szCs w:val="22"/>
        </w:rPr>
        <w:t xml:space="preserve"> Orden del Día:</w:t>
      </w:r>
    </w:p>
    <w:p w14:paraId="3AD6ADE5" w14:textId="77777777" w:rsidR="00606D40" w:rsidRPr="00875319" w:rsidRDefault="00606D40" w:rsidP="00875319">
      <w:pPr>
        <w:spacing w:line="276" w:lineRule="auto"/>
        <w:rPr>
          <w:rFonts w:ascii="Arial" w:hAnsi="Arial" w:cs="Arial"/>
          <w:sz w:val="22"/>
          <w:szCs w:val="22"/>
        </w:rPr>
      </w:pPr>
    </w:p>
    <w:p w14:paraId="58DA0A53" w14:textId="77777777" w:rsidR="00606D40" w:rsidRPr="00875319" w:rsidRDefault="00606D40" w:rsidP="00875319">
      <w:pPr>
        <w:numPr>
          <w:ilvl w:val="0"/>
          <w:numId w:val="1"/>
        </w:numPr>
        <w:tabs>
          <w:tab w:val="clear" w:pos="720"/>
          <w:tab w:val="num" w:pos="426"/>
        </w:tabs>
        <w:spacing w:line="276" w:lineRule="auto"/>
        <w:ind w:left="567" w:hanging="567"/>
        <w:rPr>
          <w:rFonts w:ascii="Arial" w:hAnsi="Arial" w:cs="Arial"/>
          <w:sz w:val="22"/>
          <w:szCs w:val="22"/>
        </w:rPr>
      </w:pPr>
      <w:r w:rsidRPr="00875319">
        <w:rPr>
          <w:rFonts w:ascii="Arial" w:hAnsi="Arial" w:cs="Arial"/>
          <w:sz w:val="22"/>
          <w:szCs w:val="22"/>
        </w:rPr>
        <w:t>Verificación del Quórum.</w:t>
      </w:r>
    </w:p>
    <w:p w14:paraId="3FCAEDB7" w14:textId="77777777" w:rsidR="00606D40" w:rsidRPr="00875319" w:rsidRDefault="00606D40" w:rsidP="00875319">
      <w:pPr>
        <w:numPr>
          <w:ilvl w:val="0"/>
          <w:numId w:val="1"/>
        </w:numPr>
        <w:tabs>
          <w:tab w:val="clear" w:pos="720"/>
          <w:tab w:val="num" w:pos="426"/>
        </w:tabs>
        <w:spacing w:line="276" w:lineRule="auto"/>
        <w:ind w:left="567" w:hanging="567"/>
        <w:rPr>
          <w:rFonts w:ascii="Arial" w:hAnsi="Arial" w:cs="Arial"/>
          <w:sz w:val="22"/>
          <w:szCs w:val="22"/>
        </w:rPr>
      </w:pPr>
      <w:r w:rsidRPr="00875319">
        <w:rPr>
          <w:rFonts w:ascii="Arial" w:hAnsi="Arial" w:cs="Arial"/>
          <w:sz w:val="22"/>
          <w:szCs w:val="22"/>
        </w:rPr>
        <w:t>Designación de Presidente y Secretario de la reunión.</w:t>
      </w:r>
    </w:p>
    <w:p w14:paraId="670E5DF8" w14:textId="77777777" w:rsidR="00606D40" w:rsidRPr="00875319" w:rsidRDefault="00606D40" w:rsidP="00875319">
      <w:pPr>
        <w:numPr>
          <w:ilvl w:val="0"/>
          <w:numId w:val="1"/>
        </w:numPr>
        <w:tabs>
          <w:tab w:val="clear" w:pos="720"/>
          <w:tab w:val="num" w:pos="426"/>
        </w:tabs>
        <w:spacing w:line="276" w:lineRule="auto"/>
        <w:ind w:left="567" w:hanging="567"/>
        <w:rPr>
          <w:rFonts w:ascii="Arial" w:hAnsi="Arial" w:cs="Arial"/>
          <w:i/>
          <w:color w:val="FF0000"/>
          <w:sz w:val="22"/>
          <w:szCs w:val="22"/>
        </w:rPr>
      </w:pPr>
      <w:r w:rsidRPr="00875319">
        <w:rPr>
          <w:rFonts w:ascii="Arial" w:hAnsi="Arial" w:cs="Arial"/>
          <w:sz w:val="22"/>
          <w:szCs w:val="22"/>
        </w:rPr>
        <w:t>Reforma estatutaria</w:t>
      </w:r>
    </w:p>
    <w:p w14:paraId="2D37E0CA" w14:textId="77777777" w:rsidR="00606D40" w:rsidRPr="00875319" w:rsidRDefault="00606D40" w:rsidP="00875319">
      <w:pPr>
        <w:numPr>
          <w:ilvl w:val="0"/>
          <w:numId w:val="1"/>
        </w:numPr>
        <w:tabs>
          <w:tab w:val="clear" w:pos="720"/>
          <w:tab w:val="num" w:pos="426"/>
        </w:tabs>
        <w:spacing w:line="276" w:lineRule="auto"/>
        <w:ind w:left="567" w:hanging="567"/>
        <w:rPr>
          <w:rFonts w:ascii="Arial" w:hAnsi="Arial" w:cs="Arial"/>
          <w:sz w:val="22"/>
          <w:szCs w:val="22"/>
        </w:rPr>
      </w:pPr>
      <w:r w:rsidRPr="00875319">
        <w:rPr>
          <w:rFonts w:ascii="Arial" w:hAnsi="Arial" w:cs="Arial"/>
          <w:sz w:val="22"/>
          <w:szCs w:val="22"/>
        </w:rPr>
        <w:t>Lectura y aprobación del texto integral del acta.</w:t>
      </w:r>
    </w:p>
    <w:p w14:paraId="53B77C39" w14:textId="77777777" w:rsidR="00B42580" w:rsidRPr="00875319" w:rsidRDefault="00B42580" w:rsidP="00875319">
      <w:pPr>
        <w:spacing w:line="276" w:lineRule="auto"/>
        <w:rPr>
          <w:rFonts w:ascii="Arial" w:hAnsi="Arial" w:cs="Arial"/>
          <w:i/>
          <w:color w:val="FF0000"/>
          <w:sz w:val="22"/>
          <w:szCs w:val="22"/>
        </w:rPr>
      </w:pPr>
    </w:p>
    <w:p w14:paraId="4125848D" w14:textId="77777777" w:rsidR="00B42580" w:rsidRPr="00875319" w:rsidRDefault="00B42580" w:rsidP="00875319">
      <w:pPr>
        <w:spacing w:line="276" w:lineRule="auto"/>
        <w:rPr>
          <w:rFonts w:ascii="Arial" w:hAnsi="Arial" w:cs="Arial"/>
          <w:i/>
          <w:color w:val="FF0000"/>
          <w:sz w:val="22"/>
          <w:szCs w:val="22"/>
          <w:lang w:val="es-ES"/>
        </w:rPr>
      </w:pPr>
      <w:r w:rsidRPr="00875319">
        <w:rPr>
          <w:rFonts w:ascii="Arial" w:hAnsi="Arial" w:cs="Arial"/>
          <w:i/>
          <w:color w:val="FF0000"/>
          <w:sz w:val="22"/>
          <w:szCs w:val="22"/>
          <w:lang w:val="es-ES"/>
        </w:rPr>
        <w:t>Nota: Este es el orden del día propuesto, sin embargo puede variar por decisión de la asamblea general.</w:t>
      </w:r>
    </w:p>
    <w:p w14:paraId="575AFA00" w14:textId="77777777" w:rsidR="00606D40" w:rsidRPr="00875319" w:rsidRDefault="00606D40" w:rsidP="00875319">
      <w:pPr>
        <w:spacing w:line="276" w:lineRule="auto"/>
        <w:rPr>
          <w:rFonts w:ascii="Arial" w:hAnsi="Arial" w:cs="Arial"/>
          <w:b/>
          <w:sz w:val="22"/>
          <w:szCs w:val="22"/>
          <w:lang w:val="es-ES"/>
        </w:rPr>
      </w:pPr>
    </w:p>
    <w:p w14:paraId="5835B79A" w14:textId="77777777" w:rsidR="00BD549F" w:rsidRPr="00875319" w:rsidRDefault="00BD549F" w:rsidP="00875319">
      <w:pPr>
        <w:spacing w:line="276" w:lineRule="auto"/>
        <w:rPr>
          <w:rFonts w:ascii="Arial" w:hAnsi="Arial" w:cs="Arial"/>
          <w:i/>
          <w:color w:val="FF0000"/>
          <w:sz w:val="22"/>
          <w:szCs w:val="22"/>
          <w:lang w:val="es-ES"/>
        </w:rPr>
      </w:pPr>
      <w:r w:rsidRPr="00875319">
        <w:rPr>
          <w:rFonts w:ascii="Arial" w:hAnsi="Arial" w:cs="Arial"/>
          <w:sz w:val="22"/>
          <w:szCs w:val="22"/>
        </w:rPr>
        <w:t>Puesto en consideración el orden del día fue aprobado por unanimidad.</w:t>
      </w:r>
    </w:p>
    <w:p w14:paraId="1FD1747A" w14:textId="77777777" w:rsidR="00BD549F" w:rsidRPr="00875319" w:rsidRDefault="00BD549F" w:rsidP="00875319">
      <w:pPr>
        <w:spacing w:line="276" w:lineRule="auto"/>
        <w:rPr>
          <w:rFonts w:ascii="Arial" w:hAnsi="Arial" w:cs="Arial"/>
          <w:b/>
          <w:sz w:val="22"/>
          <w:szCs w:val="22"/>
          <w:lang w:val="es-ES"/>
        </w:rPr>
      </w:pPr>
    </w:p>
    <w:p w14:paraId="416E2484" w14:textId="77777777" w:rsidR="00606D40" w:rsidRPr="00875319" w:rsidRDefault="00606D40" w:rsidP="00875319">
      <w:pPr>
        <w:spacing w:line="276" w:lineRule="auto"/>
        <w:rPr>
          <w:rFonts w:ascii="Arial" w:hAnsi="Arial" w:cs="Arial"/>
          <w:b/>
          <w:sz w:val="22"/>
          <w:szCs w:val="22"/>
        </w:rPr>
      </w:pPr>
      <w:r w:rsidRPr="00875319">
        <w:rPr>
          <w:rFonts w:ascii="Arial" w:hAnsi="Arial" w:cs="Arial"/>
          <w:b/>
          <w:sz w:val="22"/>
          <w:szCs w:val="22"/>
        </w:rPr>
        <w:t>1. VERIFICACIÓN DEL QUÓRUM.</w:t>
      </w:r>
    </w:p>
    <w:p w14:paraId="397BBEA2" w14:textId="77777777" w:rsidR="00606D40" w:rsidRPr="00875319" w:rsidRDefault="00606D40" w:rsidP="00875319">
      <w:pPr>
        <w:spacing w:line="276" w:lineRule="auto"/>
        <w:ind w:left="360"/>
        <w:rPr>
          <w:rFonts w:ascii="Arial" w:hAnsi="Arial" w:cs="Arial"/>
          <w:b/>
          <w:sz w:val="22"/>
          <w:szCs w:val="22"/>
        </w:rPr>
      </w:pPr>
    </w:p>
    <w:p w14:paraId="5B4D2F28" w14:textId="77777777" w:rsidR="00606D40" w:rsidRPr="00875319" w:rsidRDefault="00606D40" w:rsidP="00875319">
      <w:pPr>
        <w:spacing w:line="276" w:lineRule="auto"/>
        <w:rPr>
          <w:rFonts w:ascii="Arial" w:hAnsi="Arial" w:cs="Arial"/>
          <w:sz w:val="22"/>
          <w:szCs w:val="22"/>
        </w:rPr>
      </w:pPr>
      <w:r w:rsidRPr="00875319">
        <w:rPr>
          <w:rFonts w:ascii="Arial" w:hAnsi="Arial" w:cs="Arial"/>
          <w:sz w:val="22"/>
          <w:szCs w:val="22"/>
        </w:rPr>
        <w:t>Se verificó la presencia del quórum estatuario para poder deliberar y decidir.</w:t>
      </w:r>
      <w:r w:rsidR="00D14F69" w:rsidRPr="00875319">
        <w:rPr>
          <w:rFonts w:ascii="Arial" w:hAnsi="Arial" w:cs="Arial"/>
          <w:sz w:val="22"/>
          <w:szCs w:val="22"/>
        </w:rPr>
        <w:t xml:space="preserve"> </w:t>
      </w:r>
      <w:r w:rsidRPr="00875319">
        <w:rPr>
          <w:rFonts w:ascii="Arial" w:hAnsi="Arial" w:cs="Arial"/>
          <w:sz w:val="22"/>
          <w:szCs w:val="22"/>
        </w:rPr>
        <w:t xml:space="preserve">A la reunión asisten un total de </w:t>
      </w:r>
      <w:r w:rsidRPr="00875319">
        <w:rPr>
          <w:rFonts w:ascii="Arial" w:hAnsi="Arial" w:cs="Arial"/>
          <w:i/>
          <w:color w:val="FF0000"/>
          <w:sz w:val="22"/>
          <w:szCs w:val="22"/>
        </w:rPr>
        <w:t>_____ (Indicar el número de asociados presentes)</w:t>
      </w:r>
      <w:r w:rsidRPr="00875319">
        <w:rPr>
          <w:rFonts w:ascii="Arial" w:hAnsi="Arial" w:cs="Arial"/>
          <w:sz w:val="22"/>
          <w:szCs w:val="22"/>
        </w:rPr>
        <w:t xml:space="preserve"> de un total de </w:t>
      </w:r>
      <w:r w:rsidRPr="00875319">
        <w:rPr>
          <w:rFonts w:ascii="Arial" w:hAnsi="Arial" w:cs="Arial"/>
          <w:i/>
          <w:color w:val="FF0000"/>
          <w:sz w:val="22"/>
          <w:szCs w:val="22"/>
        </w:rPr>
        <w:t xml:space="preserve">_____ (Indicar el número de asociados convocados) </w:t>
      </w:r>
      <w:r w:rsidRPr="00875319">
        <w:rPr>
          <w:rFonts w:ascii="Arial" w:hAnsi="Arial" w:cs="Arial"/>
          <w:sz w:val="22"/>
          <w:szCs w:val="22"/>
        </w:rPr>
        <w:t xml:space="preserve">asociados convocados, por lo que representan el </w:t>
      </w:r>
      <w:r w:rsidRPr="00875319">
        <w:rPr>
          <w:rFonts w:ascii="Arial" w:hAnsi="Arial" w:cs="Arial"/>
          <w:i/>
          <w:color w:val="FF0000"/>
          <w:sz w:val="22"/>
          <w:szCs w:val="22"/>
        </w:rPr>
        <w:t>_____ (Indicar el porcentaje que representan)</w:t>
      </w:r>
      <w:r w:rsidRPr="00875319">
        <w:rPr>
          <w:rFonts w:ascii="Arial" w:hAnsi="Arial" w:cs="Arial"/>
          <w:sz w:val="22"/>
          <w:szCs w:val="22"/>
        </w:rPr>
        <w:t xml:space="preserve"> % del órgano reunido.</w:t>
      </w:r>
    </w:p>
    <w:p w14:paraId="3B16F75C" w14:textId="77777777" w:rsidR="00606D40" w:rsidRPr="00875319" w:rsidRDefault="00606D40" w:rsidP="00875319">
      <w:pPr>
        <w:spacing w:line="276" w:lineRule="auto"/>
        <w:rPr>
          <w:rFonts w:ascii="Arial" w:hAnsi="Arial" w:cs="Arial"/>
          <w:sz w:val="22"/>
          <w:szCs w:val="22"/>
        </w:rPr>
      </w:pPr>
    </w:p>
    <w:p w14:paraId="7B1C587D" w14:textId="77777777" w:rsidR="00606D40" w:rsidRPr="00875319" w:rsidRDefault="00606D40" w:rsidP="00875319">
      <w:pPr>
        <w:spacing w:line="276" w:lineRule="auto"/>
        <w:rPr>
          <w:rFonts w:ascii="Arial" w:hAnsi="Arial" w:cs="Arial"/>
          <w:b/>
          <w:sz w:val="22"/>
          <w:szCs w:val="22"/>
        </w:rPr>
      </w:pPr>
      <w:r w:rsidRPr="00875319">
        <w:rPr>
          <w:rFonts w:ascii="Arial" w:hAnsi="Arial" w:cs="Arial"/>
          <w:b/>
          <w:sz w:val="22"/>
          <w:szCs w:val="22"/>
        </w:rPr>
        <w:t>2.</w:t>
      </w:r>
      <w:r w:rsidR="00D14F69" w:rsidRPr="00875319">
        <w:rPr>
          <w:rFonts w:ascii="Arial" w:hAnsi="Arial" w:cs="Arial"/>
          <w:sz w:val="22"/>
          <w:szCs w:val="22"/>
        </w:rPr>
        <w:t xml:space="preserve"> </w:t>
      </w:r>
      <w:r w:rsidRPr="00875319">
        <w:rPr>
          <w:rFonts w:ascii="Arial" w:hAnsi="Arial" w:cs="Arial"/>
          <w:b/>
          <w:sz w:val="22"/>
          <w:szCs w:val="22"/>
        </w:rPr>
        <w:t>DESIGNACIÓN DE PRESIDENTE Y SECRETARIO DE LA REUNIÓN.</w:t>
      </w:r>
    </w:p>
    <w:p w14:paraId="097BABF9" w14:textId="77777777" w:rsidR="00606D40" w:rsidRPr="00875319" w:rsidRDefault="00606D40" w:rsidP="00875319">
      <w:pPr>
        <w:spacing w:line="276" w:lineRule="auto"/>
        <w:ind w:left="360"/>
        <w:rPr>
          <w:rFonts w:ascii="Arial" w:hAnsi="Arial" w:cs="Arial"/>
          <w:b/>
          <w:sz w:val="22"/>
          <w:szCs w:val="22"/>
        </w:rPr>
      </w:pPr>
    </w:p>
    <w:p w14:paraId="68812CF9" w14:textId="77777777" w:rsidR="00606D40" w:rsidRPr="00875319" w:rsidRDefault="00606D40" w:rsidP="00875319">
      <w:pPr>
        <w:spacing w:line="276" w:lineRule="auto"/>
        <w:rPr>
          <w:rFonts w:ascii="Arial" w:hAnsi="Arial" w:cs="Arial"/>
          <w:sz w:val="22"/>
          <w:szCs w:val="22"/>
        </w:rPr>
      </w:pPr>
      <w:r w:rsidRPr="00875319">
        <w:rPr>
          <w:rFonts w:ascii="Arial" w:hAnsi="Arial" w:cs="Arial"/>
          <w:sz w:val="22"/>
          <w:szCs w:val="22"/>
        </w:rPr>
        <w:t>Se designaron por unanimidad como</w:t>
      </w:r>
      <w:r w:rsidR="00D14F69" w:rsidRPr="00875319">
        <w:rPr>
          <w:rFonts w:ascii="Arial" w:hAnsi="Arial" w:cs="Arial"/>
          <w:sz w:val="22"/>
          <w:szCs w:val="22"/>
        </w:rPr>
        <w:t xml:space="preserve"> </w:t>
      </w:r>
      <w:r w:rsidRPr="00875319">
        <w:rPr>
          <w:rFonts w:ascii="Arial" w:hAnsi="Arial" w:cs="Arial"/>
          <w:bCs/>
          <w:sz w:val="22"/>
          <w:szCs w:val="22"/>
        </w:rPr>
        <w:t>presidente</w:t>
      </w:r>
      <w:r w:rsidRPr="00875319">
        <w:rPr>
          <w:rFonts w:ascii="Arial" w:hAnsi="Arial" w:cs="Arial"/>
          <w:sz w:val="22"/>
          <w:szCs w:val="22"/>
        </w:rPr>
        <w:t xml:space="preserve"> de la reunión</w:t>
      </w:r>
      <w:r w:rsidR="00D14F69" w:rsidRPr="00875319">
        <w:rPr>
          <w:rFonts w:ascii="Arial" w:hAnsi="Arial" w:cs="Arial"/>
          <w:sz w:val="22"/>
          <w:szCs w:val="22"/>
        </w:rPr>
        <w:t xml:space="preserve"> </w:t>
      </w:r>
      <w:r w:rsidRPr="00875319">
        <w:rPr>
          <w:rFonts w:ascii="Arial" w:hAnsi="Arial" w:cs="Arial"/>
          <w:sz w:val="22"/>
          <w:szCs w:val="22"/>
        </w:rPr>
        <w:t>a</w:t>
      </w:r>
      <w:r w:rsidR="00D14F69" w:rsidRPr="00875319">
        <w:rPr>
          <w:rFonts w:ascii="Arial" w:hAnsi="Arial" w:cs="Arial"/>
          <w:sz w:val="22"/>
          <w:szCs w:val="22"/>
        </w:rPr>
        <w:t xml:space="preserve"> </w:t>
      </w:r>
      <w:r w:rsidRPr="00875319">
        <w:rPr>
          <w:rFonts w:ascii="Arial" w:hAnsi="Arial" w:cs="Arial"/>
          <w:i/>
          <w:color w:val="FF0000"/>
          <w:sz w:val="22"/>
          <w:szCs w:val="22"/>
        </w:rPr>
        <w:t>(Indicar el nombre de la persona que fue designada como presidente de la reunión)</w:t>
      </w:r>
      <w:r w:rsidRPr="00875319">
        <w:rPr>
          <w:rFonts w:ascii="Arial" w:hAnsi="Arial" w:cs="Arial"/>
          <w:sz w:val="22"/>
          <w:szCs w:val="22"/>
        </w:rPr>
        <w:t xml:space="preserve"> y como </w:t>
      </w:r>
      <w:r w:rsidRPr="00875319">
        <w:rPr>
          <w:rFonts w:ascii="Arial" w:hAnsi="Arial" w:cs="Arial"/>
          <w:bCs/>
          <w:sz w:val="22"/>
          <w:szCs w:val="22"/>
        </w:rPr>
        <w:t>secretario</w:t>
      </w:r>
      <w:r w:rsidRPr="00875319">
        <w:rPr>
          <w:rFonts w:ascii="Arial" w:hAnsi="Arial" w:cs="Arial"/>
          <w:sz w:val="22"/>
          <w:szCs w:val="22"/>
        </w:rPr>
        <w:t xml:space="preserve"> de la reunión a </w:t>
      </w:r>
      <w:r w:rsidRPr="00875319">
        <w:rPr>
          <w:rFonts w:ascii="Arial" w:hAnsi="Arial" w:cs="Arial"/>
          <w:i/>
          <w:color w:val="FF0000"/>
          <w:sz w:val="22"/>
          <w:szCs w:val="22"/>
        </w:rPr>
        <w:t>(Indicar el nombre de la persona que fue designada como secretario de la reunión)</w:t>
      </w:r>
      <w:r w:rsidRPr="00875319">
        <w:rPr>
          <w:rFonts w:ascii="Arial" w:hAnsi="Arial" w:cs="Arial"/>
          <w:sz w:val="22"/>
          <w:szCs w:val="22"/>
        </w:rPr>
        <w:t>, identificados como aparece al pie de sus firmas, quienes tomaron posesión de sus cargos.</w:t>
      </w:r>
    </w:p>
    <w:p w14:paraId="3EA72B2B" w14:textId="77777777" w:rsidR="00606D40" w:rsidRPr="00875319" w:rsidRDefault="00606D40" w:rsidP="00875319">
      <w:pPr>
        <w:spacing w:line="276" w:lineRule="auto"/>
        <w:ind w:left="360"/>
        <w:rPr>
          <w:rFonts w:ascii="Arial" w:hAnsi="Arial" w:cs="Arial"/>
          <w:sz w:val="22"/>
          <w:szCs w:val="22"/>
        </w:rPr>
      </w:pPr>
    </w:p>
    <w:p w14:paraId="2E2FDAE0" w14:textId="77777777" w:rsidR="00606D40" w:rsidRPr="00875319" w:rsidRDefault="00606D40" w:rsidP="00875319">
      <w:pPr>
        <w:spacing w:line="276" w:lineRule="auto"/>
        <w:rPr>
          <w:rFonts w:ascii="Arial" w:hAnsi="Arial" w:cs="Arial"/>
          <w:b/>
          <w:sz w:val="22"/>
          <w:szCs w:val="22"/>
        </w:rPr>
      </w:pPr>
      <w:r w:rsidRPr="00875319">
        <w:rPr>
          <w:rFonts w:ascii="Arial" w:hAnsi="Arial" w:cs="Arial"/>
          <w:b/>
          <w:sz w:val="22"/>
          <w:szCs w:val="22"/>
        </w:rPr>
        <w:t>3. REFORMA ESTATUTARIA.</w:t>
      </w:r>
    </w:p>
    <w:p w14:paraId="7CEC9D6F" w14:textId="77777777" w:rsidR="00606D40" w:rsidRPr="00875319" w:rsidRDefault="00606D40" w:rsidP="00875319">
      <w:pPr>
        <w:spacing w:line="276" w:lineRule="auto"/>
        <w:ind w:left="360"/>
        <w:rPr>
          <w:rFonts w:ascii="Arial" w:hAnsi="Arial" w:cs="Arial"/>
          <w:b/>
          <w:sz w:val="22"/>
          <w:szCs w:val="22"/>
        </w:rPr>
      </w:pPr>
    </w:p>
    <w:p w14:paraId="1C60B844" w14:textId="77777777" w:rsidR="00606D40" w:rsidRPr="00875319" w:rsidRDefault="00606D40" w:rsidP="00875319">
      <w:pPr>
        <w:tabs>
          <w:tab w:val="left" w:leader="underscore" w:pos="10518"/>
        </w:tabs>
        <w:spacing w:line="276" w:lineRule="auto"/>
        <w:rPr>
          <w:rFonts w:ascii="Arial" w:hAnsi="Arial" w:cs="Arial"/>
          <w:sz w:val="22"/>
          <w:szCs w:val="22"/>
        </w:rPr>
      </w:pPr>
      <w:r w:rsidRPr="00875319">
        <w:rPr>
          <w:rFonts w:ascii="Arial" w:hAnsi="Arial" w:cs="Arial"/>
          <w:sz w:val="22"/>
          <w:szCs w:val="22"/>
        </w:rPr>
        <w:t xml:space="preserve">Se presentó ante los asociados asistentes el texto de la reforma estatutaria, consistente en la modificación de los artículos </w:t>
      </w:r>
      <w:r w:rsidRPr="00875319">
        <w:rPr>
          <w:rFonts w:ascii="Arial" w:hAnsi="Arial" w:cs="Arial"/>
          <w:color w:val="FF0000"/>
          <w:sz w:val="22"/>
          <w:szCs w:val="22"/>
        </w:rPr>
        <w:t>______________</w:t>
      </w:r>
      <w:r w:rsidRPr="00875319">
        <w:rPr>
          <w:rFonts w:ascii="Arial" w:hAnsi="Arial" w:cs="Arial"/>
          <w:sz w:val="22"/>
          <w:szCs w:val="22"/>
        </w:rPr>
        <w:t xml:space="preserve"> de los estatutos: </w:t>
      </w:r>
    </w:p>
    <w:p w14:paraId="7C187F52" w14:textId="77777777" w:rsidR="00875319" w:rsidRDefault="00875319" w:rsidP="00875319">
      <w:pPr>
        <w:spacing w:line="276" w:lineRule="auto"/>
        <w:ind w:left="4950" w:hanging="4950"/>
        <w:rPr>
          <w:rFonts w:ascii="Arial" w:hAnsi="Arial" w:cs="Arial"/>
          <w:b/>
          <w:sz w:val="22"/>
          <w:szCs w:val="22"/>
        </w:rPr>
      </w:pPr>
    </w:p>
    <w:p w14:paraId="4589D5CE" w14:textId="1C4E1F6E" w:rsidR="00606D40" w:rsidRPr="00875319" w:rsidRDefault="00606D40" w:rsidP="00875319">
      <w:pPr>
        <w:spacing w:line="276" w:lineRule="auto"/>
        <w:ind w:left="4950" w:hanging="4950"/>
        <w:rPr>
          <w:rFonts w:ascii="Arial" w:hAnsi="Arial" w:cs="Arial"/>
          <w:bCs/>
          <w:sz w:val="22"/>
          <w:szCs w:val="22"/>
        </w:rPr>
      </w:pPr>
      <w:r w:rsidRPr="00875319">
        <w:rPr>
          <w:rFonts w:ascii="Arial" w:hAnsi="Arial" w:cs="Arial"/>
          <w:bCs/>
          <w:sz w:val="22"/>
          <w:szCs w:val="22"/>
        </w:rPr>
        <w:t>El texto del artículo con la reforma</w:t>
      </w:r>
      <w:r w:rsidR="00A1034D" w:rsidRPr="00875319">
        <w:rPr>
          <w:rFonts w:ascii="Arial" w:hAnsi="Arial" w:cs="Arial"/>
          <w:bCs/>
          <w:sz w:val="22"/>
          <w:szCs w:val="22"/>
        </w:rPr>
        <w:t xml:space="preserve"> que se propone</w:t>
      </w:r>
      <w:r w:rsidRPr="00875319">
        <w:rPr>
          <w:rFonts w:ascii="Arial" w:hAnsi="Arial" w:cs="Arial"/>
          <w:bCs/>
          <w:sz w:val="22"/>
          <w:szCs w:val="22"/>
        </w:rPr>
        <w:t>, es:</w:t>
      </w:r>
    </w:p>
    <w:p w14:paraId="53DC1627" w14:textId="77777777" w:rsidR="00606D40" w:rsidRPr="00875319" w:rsidRDefault="00606D40" w:rsidP="00875319">
      <w:pPr>
        <w:spacing w:line="276" w:lineRule="auto"/>
        <w:rPr>
          <w:rFonts w:ascii="Arial" w:hAnsi="Arial" w:cs="Arial"/>
          <w:sz w:val="22"/>
          <w:szCs w:val="22"/>
        </w:rPr>
      </w:pPr>
    </w:p>
    <w:p w14:paraId="3D4AB999" w14:textId="412F7596" w:rsidR="00606D40" w:rsidRPr="00875319" w:rsidRDefault="00606D40" w:rsidP="00875319">
      <w:pPr>
        <w:spacing w:line="276" w:lineRule="auto"/>
        <w:rPr>
          <w:rFonts w:ascii="Arial" w:hAnsi="Arial" w:cs="Arial"/>
          <w:sz w:val="22"/>
          <w:szCs w:val="22"/>
        </w:rPr>
      </w:pPr>
      <w:r w:rsidRPr="00875319">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14F69" w:rsidRPr="00875319">
        <w:rPr>
          <w:rFonts w:ascii="Arial" w:hAnsi="Arial" w:cs="Arial"/>
          <w:sz w:val="22"/>
          <w:szCs w:val="22"/>
        </w:rPr>
        <w:t xml:space="preserve">      </w:t>
      </w:r>
      <w:r w:rsidRPr="00875319">
        <w:rPr>
          <w:rFonts w:ascii="Arial" w:hAnsi="Arial" w:cs="Arial"/>
          <w:sz w:val="22"/>
          <w:szCs w:val="22"/>
        </w:rPr>
        <w:t xml:space="preserve"> </w:t>
      </w:r>
    </w:p>
    <w:p w14:paraId="76BEFDD7" w14:textId="77777777" w:rsidR="00606D40" w:rsidRPr="00875319" w:rsidRDefault="00606D40" w:rsidP="00875319">
      <w:pPr>
        <w:spacing w:line="276" w:lineRule="auto"/>
        <w:rPr>
          <w:rFonts w:ascii="Arial" w:hAnsi="Arial" w:cs="Arial"/>
          <w:sz w:val="22"/>
          <w:szCs w:val="22"/>
        </w:rPr>
      </w:pPr>
    </w:p>
    <w:p w14:paraId="181D2A74" w14:textId="77777777" w:rsidR="00606D40" w:rsidRPr="00875319" w:rsidRDefault="00606D40" w:rsidP="00875319">
      <w:pPr>
        <w:spacing w:line="276" w:lineRule="auto"/>
        <w:rPr>
          <w:rFonts w:ascii="Arial" w:hAnsi="Arial" w:cs="Arial"/>
          <w:i/>
          <w:color w:val="FF0000"/>
          <w:sz w:val="22"/>
          <w:szCs w:val="22"/>
        </w:rPr>
      </w:pPr>
      <w:r w:rsidRPr="00875319">
        <w:rPr>
          <w:rFonts w:ascii="Arial" w:hAnsi="Arial" w:cs="Arial"/>
          <w:i/>
          <w:color w:val="FF0000"/>
          <w:sz w:val="22"/>
          <w:szCs w:val="22"/>
        </w:rPr>
        <w:t xml:space="preserve">Nota 1: Si la reforma incluye la modificación de </w:t>
      </w:r>
      <w:r w:rsidR="00AF0FED" w:rsidRPr="00875319">
        <w:rPr>
          <w:rFonts w:ascii="Arial" w:hAnsi="Arial" w:cs="Arial"/>
          <w:i/>
          <w:color w:val="FF0000"/>
          <w:sz w:val="22"/>
          <w:szCs w:val="22"/>
        </w:rPr>
        <w:t xml:space="preserve">varios </w:t>
      </w:r>
      <w:r w:rsidRPr="00875319">
        <w:rPr>
          <w:rFonts w:ascii="Arial" w:hAnsi="Arial" w:cs="Arial"/>
          <w:i/>
          <w:color w:val="FF0000"/>
          <w:sz w:val="22"/>
          <w:szCs w:val="22"/>
        </w:rPr>
        <w:t>artículos de los estatutos, se recomienda anexar los estatutos con las modificaciones incluidas al final del acta y hacer referencia que hacen parte integral de la misma.</w:t>
      </w:r>
    </w:p>
    <w:p w14:paraId="31F255AB" w14:textId="77777777" w:rsidR="00606D40" w:rsidRPr="00875319" w:rsidRDefault="00606D40" w:rsidP="00875319">
      <w:pPr>
        <w:spacing w:line="276" w:lineRule="auto"/>
        <w:rPr>
          <w:rFonts w:ascii="Arial" w:hAnsi="Arial" w:cs="Arial"/>
          <w:sz w:val="22"/>
          <w:szCs w:val="22"/>
        </w:rPr>
      </w:pPr>
    </w:p>
    <w:p w14:paraId="38CD5D6F" w14:textId="77777777" w:rsidR="00606D40" w:rsidRPr="00875319" w:rsidRDefault="00606D40" w:rsidP="00875319">
      <w:pPr>
        <w:spacing w:line="276" w:lineRule="auto"/>
        <w:rPr>
          <w:rFonts w:ascii="Arial" w:hAnsi="Arial" w:cs="Arial"/>
          <w:i/>
          <w:sz w:val="22"/>
          <w:szCs w:val="22"/>
        </w:rPr>
      </w:pPr>
      <w:r w:rsidRPr="00875319">
        <w:rPr>
          <w:rFonts w:ascii="Arial" w:hAnsi="Arial" w:cs="Arial"/>
          <w:sz w:val="22"/>
          <w:szCs w:val="22"/>
        </w:rPr>
        <w:t xml:space="preserve">Luego de analizadas las propuestas de reformas estatutarias, estas se sometieron a consideración de los asistentes a la reunión, quienes dieron su aprobación por unanimidad </w:t>
      </w:r>
      <w:r w:rsidRPr="00875319">
        <w:rPr>
          <w:rFonts w:ascii="Arial" w:hAnsi="Arial" w:cs="Arial"/>
          <w:i/>
          <w:iCs/>
          <w:color w:val="FF0000"/>
          <w:sz w:val="22"/>
          <w:szCs w:val="22"/>
        </w:rPr>
        <w:t xml:space="preserve">(En el evento en que no sea aprobada por unanimidad, indicar </w:t>
      </w:r>
      <w:r w:rsidRPr="00875319">
        <w:rPr>
          <w:rFonts w:ascii="Arial" w:hAnsi="Arial" w:cs="Arial"/>
          <w:i/>
          <w:color w:val="FF0000"/>
          <w:sz w:val="22"/>
          <w:szCs w:val="22"/>
        </w:rPr>
        <w:t>el número de votos a favor, en contra o en blanco con que fue aprobada la reforma</w:t>
      </w:r>
      <w:r w:rsidRPr="00875319">
        <w:rPr>
          <w:rFonts w:ascii="Arial" w:hAnsi="Arial" w:cs="Arial"/>
          <w:i/>
          <w:iCs/>
          <w:color w:val="FF0000"/>
          <w:sz w:val="22"/>
          <w:szCs w:val="22"/>
        </w:rPr>
        <w:t>)</w:t>
      </w:r>
      <w:r w:rsidRPr="00875319">
        <w:rPr>
          <w:rFonts w:ascii="Arial" w:hAnsi="Arial" w:cs="Arial"/>
          <w:i/>
          <w:sz w:val="22"/>
          <w:szCs w:val="22"/>
        </w:rPr>
        <w:t xml:space="preserve">. </w:t>
      </w:r>
    </w:p>
    <w:p w14:paraId="39863CC6" w14:textId="77777777" w:rsidR="00606D40" w:rsidRPr="00875319" w:rsidRDefault="00606D40" w:rsidP="00875319">
      <w:pPr>
        <w:spacing w:line="276" w:lineRule="auto"/>
        <w:rPr>
          <w:rFonts w:ascii="Arial" w:hAnsi="Arial" w:cs="Arial"/>
          <w:sz w:val="22"/>
          <w:szCs w:val="22"/>
        </w:rPr>
      </w:pPr>
    </w:p>
    <w:p w14:paraId="6DD63C69" w14:textId="77777777" w:rsidR="00606D40" w:rsidRPr="00875319" w:rsidRDefault="00606D40" w:rsidP="00875319">
      <w:pPr>
        <w:spacing w:line="276" w:lineRule="auto"/>
        <w:rPr>
          <w:rFonts w:ascii="Arial" w:hAnsi="Arial" w:cs="Arial"/>
          <w:b/>
          <w:sz w:val="22"/>
          <w:szCs w:val="22"/>
        </w:rPr>
      </w:pPr>
      <w:r w:rsidRPr="00875319">
        <w:rPr>
          <w:rFonts w:ascii="Arial" w:hAnsi="Arial" w:cs="Arial"/>
          <w:b/>
          <w:sz w:val="22"/>
          <w:szCs w:val="22"/>
        </w:rPr>
        <w:t>4. LECTURA Y APROBACIÓN DEL ACTA.</w:t>
      </w:r>
    </w:p>
    <w:p w14:paraId="4ED88918" w14:textId="77777777" w:rsidR="00606D40" w:rsidRPr="00875319" w:rsidRDefault="00606D40" w:rsidP="00875319">
      <w:pPr>
        <w:spacing w:line="276" w:lineRule="auto"/>
        <w:rPr>
          <w:rFonts w:ascii="Arial" w:hAnsi="Arial" w:cs="Arial"/>
          <w:sz w:val="22"/>
          <w:szCs w:val="22"/>
        </w:rPr>
      </w:pPr>
    </w:p>
    <w:p w14:paraId="64104EC9" w14:textId="77777777" w:rsidR="00606D40" w:rsidRPr="00875319" w:rsidRDefault="00C32D78" w:rsidP="00875319">
      <w:pPr>
        <w:spacing w:line="276" w:lineRule="auto"/>
        <w:rPr>
          <w:rFonts w:ascii="Arial" w:hAnsi="Arial" w:cs="Arial"/>
          <w:i/>
          <w:sz w:val="22"/>
          <w:szCs w:val="22"/>
        </w:rPr>
      </w:pPr>
      <w:r w:rsidRPr="00875319">
        <w:rPr>
          <w:rFonts w:ascii="Arial" w:hAnsi="Arial" w:cs="Arial"/>
          <w:sz w:val="22"/>
          <w:szCs w:val="22"/>
        </w:rPr>
        <w:t xml:space="preserve">Se dio un receso de </w:t>
      </w:r>
      <w:r w:rsidRPr="00875319">
        <w:rPr>
          <w:rFonts w:ascii="Arial" w:hAnsi="Arial" w:cs="Arial"/>
          <w:color w:val="FF0000"/>
          <w:sz w:val="22"/>
          <w:szCs w:val="22"/>
        </w:rPr>
        <w:t>___</w:t>
      </w:r>
      <w:r w:rsidRPr="00875319">
        <w:rPr>
          <w:rFonts w:ascii="Arial" w:hAnsi="Arial" w:cs="Arial"/>
          <w:sz w:val="22"/>
          <w:szCs w:val="22"/>
        </w:rPr>
        <w:t xml:space="preserve"> minutos para elaborar el acta. </w:t>
      </w:r>
      <w:r w:rsidR="00606D40" w:rsidRPr="00875319">
        <w:rPr>
          <w:rFonts w:ascii="Arial" w:hAnsi="Arial" w:cs="Arial"/>
          <w:sz w:val="22"/>
          <w:szCs w:val="22"/>
        </w:rPr>
        <w:t xml:space="preserve">Sometida a consideración de los asistentes, la presente acta fue leída y aprobada por unanimidad </w:t>
      </w:r>
      <w:r w:rsidR="00606D40" w:rsidRPr="00875319">
        <w:rPr>
          <w:rFonts w:ascii="Arial" w:hAnsi="Arial" w:cs="Arial"/>
          <w:i/>
          <w:iCs/>
          <w:color w:val="FF0000"/>
          <w:sz w:val="22"/>
          <w:szCs w:val="22"/>
        </w:rPr>
        <w:t xml:space="preserve">(En el evento en que no sea aprobada por unanimidad, indicar </w:t>
      </w:r>
      <w:r w:rsidR="00606D40" w:rsidRPr="00875319">
        <w:rPr>
          <w:rFonts w:ascii="Arial" w:hAnsi="Arial" w:cs="Arial"/>
          <w:i/>
          <w:color w:val="FF0000"/>
          <w:sz w:val="22"/>
          <w:szCs w:val="22"/>
        </w:rPr>
        <w:t>el número de votos a favor, en contra o en blanco con que fue aprobada el acta</w:t>
      </w:r>
      <w:r w:rsidR="00606D40" w:rsidRPr="00875319">
        <w:rPr>
          <w:rFonts w:ascii="Arial" w:hAnsi="Arial" w:cs="Arial"/>
          <w:i/>
          <w:iCs/>
          <w:color w:val="FF0000"/>
          <w:sz w:val="22"/>
          <w:szCs w:val="22"/>
        </w:rPr>
        <w:t>)</w:t>
      </w:r>
      <w:r w:rsidR="00606D40" w:rsidRPr="00875319">
        <w:rPr>
          <w:rFonts w:ascii="Arial" w:hAnsi="Arial" w:cs="Arial"/>
          <w:i/>
          <w:sz w:val="22"/>
          <w:szCs w:val="22"/>
        </w:rPr>
        <w:t xml:space="preserve"> </w:t>
      </w:r>
      <w:r w:rsidR="00606D40" w:rsidRPr="00875319">
        <w:rPr>
          <w:rFonts w:ascii="Arial" w:hAnsi="Arial" w:cs="Arial"/>
          <w:sz w:val="22"/>
          <w:szCs w:val="22"/>
        </w:rPr>
        <w:t>y en constancia de todo lo anterior se firma por el presidente y secretario de la reunión.</w:t>
      </w:r>
    </w:p>
    <w:p w14:paraId="60AB5287" w14:textId="77777777" w:rsidR="00606D40" w:rsidRPr="00875319" w:rsidRDefault="00606D40" w:rsidP="00875319">
      <w:pPr>
        <w:spacing w:line="276" w:lineRule="auto"/>
        <w:ind w:left="360"/>
        <w:rPr>
          <w:rFonts w:ascii="Arial" w:hAnsi="Arial" w:cs="Arial"/>
          <w:sz w:val="22"/>
          <w:szCs w:val="22"/>
        </w:rPr>
      </w:pPr>
    </w:p>
    <w:p w14:paraId="6401BA4F" w14:textId="77777777" w:rsidR="00875319" w:rsidRPr="00875319" w:rsidRDefault="00875319" w:rsidP="00875319">
      <w:pPr>
        <w:spacing w:line="276" w:lineRule="auto"/>
        <w:rPr>
          <w:rFonts w:ascii="Arial" w:hAnsi="Arial" w:cs="Arial"/>
          <w:sz w:val="22"/>
          <w:szCs w:val="22"/>
        </w:rPr>
      </w:pPr>
      <w:r w:rsidRPr="00875319">
        <w:rPr>
          <w:rFonts w:ascii="Arial" w:hAnsi="Arial" w:cs="Arial"/>
          <w:sz w:val="22"/>
          <w:szCs w:val="22"/>
        </w:rPr>
        <w:t>Se clausura la reunión el mismo día siendo las __________(</w:t>
      </w:r>
      <w:proofErr w:type="spellStart"/>
      <w:r w:rsidRPr="00875319">
        <w:rPr>
          <w:rFonts w:ascii="Arial" w:hAnsi="Arial" w:cs="Arial"/>
          <w:sz w:val="22"/>
          <w:szCs w:val="22"/>
        </w:rPr>
        <w:t>a.m</w:t>
      </w:r>
      <w:proofErr w:type="spellEnd"/>
      <w:r w:rsidRPr="00875319">
        <w:rPr>
          <w:rFonts w:ascii="Arial" w:hAnsi="Arial" w:cs="Arial"/>
          <w:sz w:val="22"/>
          <w:szCs w:val="22"/>
        </w:rPr>
        <w:t>/</w:t>
      </w:r>
      <w:proofErr w:type="spellStart"/>
      <w:r w:rsidRPr="00875319">
        <w:rPr>
          <w:rFonts w:ascii="Arial" w:hAnsi="Arial" w:cs="Arial"/>
          <w:sz w:val="22"/>
          <w:szCs w:val="22"/>
        </w:rPr>
        <w:t>p.m</w:t>
      </w:r>
      <w:proofErr w:type="spellEnd"/>
      <w:r w:rsidRPr="00875319">
        <w:rPr>
          <w:rFonts w:ascii="Arial" w:hAnsi="Arial" w:cs="Arial"/>
          <w:sz w:val="22"/>
          <w:szCs w:val="22"/>
        </w:rPr>
        <w:t>)</w:t>
      </w:r>
    </w:p>
    <w:p w14:paraId="31554DDB" w14:textId="77777777" w:rsidR="00875319" w:rsidRPr="00875319" w:rsidRDefault="00875319" w:rsidP="00875319">
      <w:pPr>
        <w:spacing w:line="276" w:lineRule="auto"/>
        <w:rPr>
          <w:rFonts w:ascii="Arial" w:hAnsi="Arial" w:cs="Arial"/>
          <w:sz w:val="22"/>
          <w:szCs w:val="22"/>
        </w:rPr>
      </w:pPr>
    </w:p>
    <w:p w14:paraId="30988647" w14:textId="77777777" w:rsidR="00875319" w:rsidRPr="00875319" w:rsidRDefault="00875319" w:rsidP="00875319">
      <w:pPr>
        <w:spacing w:line="276" w:lineRule="auto"/>
        <w:rPr>
          <w:rFonts w:ascii="Arial" w:hAnsi="Arial" w:cs="Arial"/>
          <w:sz w:val="22"/>
          <w:szCs w:val="22"/>
        </w:rPr>
      </w:pPr>
    </w:p>
    <w:p w14:paraId="666422B7" w14:textId="77777777" w:rsidR="00875319" w:rsidRPr="00875319" w:rsidRDefault="00875319" w:rsidP="00875319">
      <w:pPr>
        <w:spacing w:line="276" w:lineRule="auto"/>
        <w:rPr>
          <w:rFonts w:ascii="Arial" w:hAnsi="Arial" w:cs="Arial"/>
          <w:sz w:val="22"/>
          <w:szCs w:val="22"/>
        </w:rPr>
      </w:pPr>
      <w:r w:rsidRPr="00875319">
        <w:rPr>
          <w:rFonts w:ascii="Arial" w:hAnsi="Arial" w:cs="Arial"/>
          <w:sz w:val="22"/>
          <w:szCs w:val="22"/>
        </w:rPr>
        <w:t>_________________</w:t>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t>_________________</w:t>
      </w:r>
    </w:p>
    <w:p w14:paraId="2A94A6EA" w14:textId="77777777" w:rsidR="00875319" w:rsidRPr="00875319" w:rsidRDefault="00875319" w:rsidP="00875319">
      <w:pPr>
        <w:spacing w:line="276" w:lineRule="auto"/>
        <w:rPr>
          <w:rFonts w:ascii="Arial" w:hAnsi="Arial" w:cs="Arial"/>
          <w:sz w:val="22"/>
          <w:szCs w:val="22"/>
        </w:rPr>
      </w:pPr>
      <w:r w:rsidRPr="00875319">
        <w:rPr>
          <w:rFonts w:ascii="Arial" w:hAnsi="Arial" w:cs="Arial"/>
          <w:sz w:val="22"/>
          <w:szCs w:val="22"/>
        </w:rPr>
        <w:t>XXXXXXXXXXXXX</w:t>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proofErr w:type="spellStart"/>
      <w:r w:rsidRPr="00875319">
        <w:rPr>
          <w:rFonts w:ascii="Arial" w:hAnsi="Arial" w:cs="Arial"/>
          <w:sz w:val="22"/>
          <w:szCs w:val="22"/>
        </w:rPr>
        <w:t>XXXXXXXXXXXXX</w:t>
      </w:r>
      <w:proofErr w:type="spellEnd"/>
    </w:p>
    <w:p w14:paraId="23D43015" w14:textId="77777777" w:rsidR="00875319" w:rsidRPr="00875319" w:rsidRDefault="00875319" w:rsidP="00875319">
      <w:pPr>
        <w:spacing w:line="276" w:lineRule="auto"/>
        <w:rPr>
          <w:rFonts w:ascii="Arial" w:hAnsi="Arial" w:cs="Arial"/>
          <w:sz w:val="22"/>
          <w:szCs w:val="22"/>
        </w:rPr>
      </w:pPr>
      <w:r w:rsidRPr="00875319">
        <w:rPr>
          <w:rFonts w:ascii="Arial" w:hAnsi="Arial" w:cs="Arial"/>
          <w:sz w:val="22"/>
          <w:szCs w:val="22"/>
        </w:rPr>
        <w:t>Presidente</w:t>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t>Secretario</w:t>
      </w:r>
    </w:p>
    <w:p w14:paraId="1E455DA3" w14:textId="77777777" w:rsidR="00875319" w:rsidRPr="00875319" w:rsidRDefault="00875319" w:rsidP="00875319">
      <w:pPr>
        <w:spacing w:line="276" w:lineRule="auto"/>
        <w:rPr>
          <w:rFonts w:ascii="Arial" w:hAnsi="Arial" w:cs="Arial"/>
          <w:sz w:val="22"/>
          <w:szCs w:val="22"/>
        </w:rPr>
      </w:pPr>
      <w:r w:rsidRPr="00875319">
        <w:rPr>
          <w:rFonts w:ascii="Arial" w:hAnsi="Arial" w:cs="Arial"/>
          <w:sz w:val="22"/>
          <w:szCs w:val="22"/>
        </w:rPr>
        <w:t>CC No.</w:t>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t>CC No.</w:t>
      </w:r>
    </w:p>
    <w:p w14:paraId="6625FF0B" w14:textId="77777777" w:rsidR="00875319" w:rsidRPr="00875319" w:rsidRDefault="00875319" w:rsidP="00875319">
      <w:pPr>
        <w:spacing w:line="276" w:lineRule="auto"/>
        <w:rPr>
          <w:rFonts w:ascii="Arial" w:hAnsi="Arial" w:cs="Arial"/>
          <w:sz w:val="22"/>
          <w:szCs w:val="22"/>
        </w:rPr>
      </w:pPr>
    </w:p>
    <w:p w14:paraId="5AB6381D" w14:textId="77777777" w:rsidR="00875319" w:rsidRPr="00875319" w:rsidRDefault="00875319" w:rsidP="00875319">
      <w:pPr>
        <w:spacing w:line="276" w:lineRule="auto"/>
        <w:rPr>
          <w:rFonts w:ascii="Arial" w:hAnsi="Arial" w:cs="Arial"/>
          <w:sz w:val="22"/>
          <w:szCs w:val="22"/>
        </w:rPr>
      </w:pPr>
      <w:r w:rsidRPr="00875319">
        <w:rPr>
          <w:rFonts w:ascii="Arial" w:hAnsi="Arial" w:cs="Arial"/>
          <w:sz w:val="22"/>
          <w:szCs w:val="22"/>
        </w:rPr>
        <w:t>Esta acta es fiel copia tomada de la original</w:t>
      </w:r>
    </w:p>
    <w:p w14:paraId="1B9398B0" w14:textId="77777777" w:rsidR="00875319" w:rsidRPr="00875319" w:rsidRDefault="00875319" w:rsidP="00875319">
      <w:pPr>
        <w:spacing w:line="276" w:lineRule="auto"/>
        <w:rPr>
          <w:rFonts w:ascii="Arial" w:hAnsi="Arial" w:cs="Arial"/>
          <w:sz w:val="22"/>
          <w:szCs w:val="22"/>
          <w:lang w:val="es-ES"/>
        </w:rPr>
      </w:pPr>
    </w:p>
    <w:p w14:paraId="08555DD9" w14:textId="77777777" w:rsidR="00875319" w:rsidRPr="00875319" w:rsidRDefault="00875319" w:rsidP="00875319">
      <w:pPr>
        <w:spacing w:line="276" w:lineRule="auto"/>
        <w:rPr>
          <w:rFonts w:ascii="Arial" w:hAnsi="Arial" w:cs="Arial"/>
          <w:sz w:val="22"/>
          <w:szCs w:val="22"/>
          <w:lang w:val="es-ES"/>
        </w:rPr>
      </w:pPr>
    </w:p>
    <w:p w14:paraId="4DFE135D" w14:textId="77777777" w:rsidR="00875319" w:rsidRPr="00875319" w:rsidRDefault="00875319" w:rsidP="00875319">
      <w:pPr>
        <w:spacing w:line="276" w:lineRule="auto"/>
        <w:rPr>
          <w:rFonts w:ascii="Arial" w:hAnsi="Arial" w:cs="Arial"/>
          <w:sz w:val="22"/>
          <w:szCs w:val="22"/>
        </w:rPr>
      </w:pPr>
      <w:r w:rsidRPr="00875319">
        <w:rPr>
          <w:rFonts w:ascii="Arial" w:hAnsi="Arial" w:cs="Arial"/>
          <w:sz w:val="22"/>
          <w:szCs w:val="22"/>
        </w:rPr>
        <w:t>_________________</w:t>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p>
    <w:p w14:paraId="2739C635" w14:textId="77777777" w:rsidR="00875319" w:rsidRPr="00875319" w:rsidRDefault="00875319" w:rsidP="00875319">
      <w:pPr>
        <w:spacing w:line="276" w:lineRule="auto"/>
        <w:rPr>
          <w:rFonts w:ascii="Arial" w:hAnsi="Arial" w:cs="Arial"/>
          <w:sz w:val="22"/>
          <w:szCs w:val="22"/>
        </w:rPr>
      </w:pPr>
      <w:r w:rsidRPr="00875319">
        <w:rPr>
          <w:rFonts w:ascii="Arial" w:hAnsi="Arial" w:cs="Arial"/>
          <w:sz w:val="22"/>
          <w:szCs w:val="22"/>
        </w:rPr>
        <w:lastRenderedPageBreak/>
        <w:t>XXXXXXXXXXXXX</w:t>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p>
    <w:p w14:paraId="6E75968C" w14:textId="77777777" w:rsidR="00875319" w:rsidRPr="00875319" w:rsidRDefault="00875319" w:rsidP="00875319">
      <w:pPr>
        <w:spacing w:line="276" w:lineRule="auto"/>
        <w:rPr>
          <w:rFonts w:ascii="Arial" w:hAnsi="Arial" w:cs="Arial"/>
          <w:sz w:val="22"/>
          <w:szCs w:val="22"/>
        </w:rPr>
      </w:pPr>
      <w:r w:rsidRPr="00875319">
        <w:rPr>
          <w:rFonts w:ascii="Arial" w:hAnsi="Arial" w:cs="Arial"/>
          <w:sz w:val="22"/>
          <w:szCs w:val="22"/>
        </w:rPr>
        <w:t>Secretario</w:t>
      </w:r>
    </w:p>
    <w:p w14:paraId="301D7B03" w14:textId="77777777" w:rsidR="00875319" w:rsidRPr="00875319" w:rsidRDefault="00875319" w:rsidP="00875319">
      <w:pPr>
        <w:spacing w:line="276" w:lineRule="auto"/>
        <w:rPr>
          <w:rFonts w:ascii="Arial" w:hAnsi="Arial" w:cs="Arial"/>
          <w:b/>
          <w:sz w:val="22"/>
          <w:szCs w:val="22"/>
        </w:rPr>
      </w:pPr>
      <w:r w:rsidRPr="00875319">
        <w:rPr>
          <w:rFonts w:ascii="Arial" w:hAnsi="Arial" w:cs="Arial"/>
          <w:sz w:val="22"/>
          <w:szCs w:val="22"/>
        </w:rPr>
        <w:t>CC No.</w:t>
      </w:r>
      <w:r w:rsidRPr="00875319">
        <w:rPr>
          <w:rFonts w:ascii="Arial" w:hAnsi="Arial" w:cs="Arial"/>
          <w:sz w:val="22"/>
          <w:szCs w:val="22"/>
        </w:rPr>
        <w:tab/>
      </w:r>
    </w:p>
    <w:p w14:paraId="7604E932" w14:textId="77777777" w:rsidR="00875319" w:rsidRPr="00875319" w:rsidRDefault="00875319" w:rsidP="00875319">
      <w:pPr>
        <w:spacing w:line="276" w:lineRule="auto"/>
        <w:rPr>
          <w:rFonts w:ascii="Arial" w:hAnsi="Arial" w:cs="Arial"/>
          <w:b/>
          <w:bCs/>
          <w:i/>
          <w:iCs/>
          <w:sz w:val="22"/>
          <w:szCs w:val="22"/>
          <w:u w:val="single"/>
          <w:lang w:val="es-ES"/>
        </w:rPr>
      </w:pPr>
    </w:p>
    <w:p w14:paraId="35730B77" w14:textId="77777777" w:rsidR="00875319" w:rsidRPr="00875319" w:rsidRDefault="00875319" w:rsidP="00875319">
      <w:pPr>
        <w:spacing w:line="276" w:lineRule="auto"/>
        <w:rPr>
          <w:rFonts w:ascii="Arial" w:hAnsi="Arial" w:cs="Arial"/>
          <w:sz w:val="22"/>
          <w:szCs w:val="22"/>
        </w:rPr>
      </w:pPr>
    </w:p>
    <w:p w14:paraId="198BA814" w14:textId="77777777" w:rsidR="00875319" w:rsidRPr="00875319" w:rsidRDefault="00875319" w:rsidP="00875319">
      <w:pPr>
        <w:spacing w:line="276" w:lineRule="auto"/>
        <w:rPr>
          <w:rFonts w:ascii="Arial" w:hAnsi="Arial" w:cs="Arial"/>
          <w:sz w:val="22"/>
          <w:szCs w:val="22"/>
        </w:rPr>
      </w:pPr>
    </w:p>
    <w:p w14:paraId="08729F04" w14:textId="20331D8F" w:rsidR="00E424BE" w:rsidRPr="00875319" w:rsidRDefault="00E424BE" w:rsidP="00875319">
      <w:pPr>
        <w:spacing w:line="276" w:lineRule="auto"/>
        <w:rPr>
          <w:rFonts w:ascii="Arial" w:hAnsi="Arial" w:cs="Arial"/>
          <w:sz w:val="22"/>
          <w:szCs w:val="22"/>
          <w:lang w:val="es-ES"/>
        </w:rPr>
      </w:pPr>
    </w:p>
    <w:sectPr w:rsidR="00E424BE" w:rsidRPr="00875319" w:rsidSect="00B54ACF">
      <w:headerReference w:type="default" r:id="rId8"/>
      <w:pgSz w:w="12240" w:h="15840"/>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F7F59" w14:textId="77777777" w:rsidR="00245F7C" w:rsidRDefault="00245F7C" w:rsidP="000124C8">
      <w:r>
        <w:separator/>
      </w:r>
    </w:p>
  </w:endnote>
  <w:endnote w:type="continuationSeparator" w:id="0">
    <w:p w14:paraId="001AE196" w14:textId="77777777" w:rsidR="00245F7C" w:rsidRDefault="00245F7C" w:rsidP="0001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D56DE" w14:textId="77777777" w:rsidR="00245F7C" w:rsidRDefault="00245F7C" w:rsidP="000124C8">
      <w:r>
        <w:separator/>
      </w:r>
    </w:p>
  </w:footnote>
  <w:footnote w:type="continuationSeparator" w:id="0">
    <w:p w14:paraId="17E1F1E6" w14:textId="77777777" w:rsidR="00245F7C" w:rsidRDefault="00245F7C" w:rsidP="00012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DD7B" w14:textId="77777777" w:rsidR="00000000" w:rsidRDefault="00000000" w:rsidP="00771140">
    <w:pPr>
      <w:pStyle w:val="Encabezado"/>
    </w:pPr>
  </w:p>
  <w:p w14:paraId="77428621" w14:textId="77777777" w:rsidR="00000000" w:rsidRPr="00C7470C" w:rsidRDefault="00A1034D" w:rsidP="00771140">
    <w:pPr>
      <w:pStyle w:val="Encabezado"/>
      <w:rPr>
        <w:rFonts w:ascii="Tahoma" w:hAnsi="Tahoma" w:cs="Tahoma"/>
        <w:sz w:val="18"/>
        <w:szCs w:val="18"/>
      </w:rPr>
    </w:pPr>
    <w:r>
      <w:tab/>
    </w:r>
    <w:r>
      <w:tab/>
    </w:r>
  </w:p>
  <w:p w14:paraId="4E20A702" w14:textId="77777777" w:rsidR="00000000" w:rsidRDefault="00000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1" w15:restartNumberingAfterBreak="0">
    <w:nsid w:val="62326031"/>
    <w:multiLevelType w:val="hybridMultilevel"/>
    <w:tmpl w:val="3266F114"/>
    <w:lvl w:ilvl="0" w:tplc="2C2E27AA">
      <w:start w:val="1"/>
      <w:numFmt w:val="decimal"/>
      <w:lvlText w:val="%1."/>
      <w:lvlJc w:val="left"/>
      <w:pPr>
        <w:tabs>
          <w:tab w:val="num" w:pos="720"/>
        </w:tabs>
        <w:ind w:left="720" w:hanging="360"/>
      </w:pPr>
      <w:rPr>
        <w:rFonts w:hint="default"/>
        <w:color w:val="000000"/>
      </w:rPr>
    </w:lvl>
    <w:lvl w:ilvl="1" w:tplc="FF949218">
      <w:numFmt w:val="none"/>
      <w:lvlText w:val=""/>
      <w:lvlJc w:val="left"/>
      <w:pPr>
        <w:tabs>
          <w:tab w:val="num" w:pos="360"/>
        </w:tabs>
      </w:pPr>
    </w:lvl>
    <w:lvl w:ilvl="2" w:tplc="2000136C">
      <w:numFmt w:val="none"/>
      <w:lvlText w:val=""/>
      <w:lvlJc w:val="left"/>
      <w:pPr>
        <w:tabs>
          <w:tab w:val="num" w:pos="360"/>
        </w:tabs>
      </w:pPr>
    </w:lvl>
    <w:lvl w:ilvl="3" w:tplc="947284C4">
      <w:numFmt w:val="none"/>
      <w:lvlText w:val=""/>
      <w:lvlJc w:val="left"/>
      <w:pPr>
        <w:tabs>
          <w:tab w:val="num" w:pos="360"/>
        </w:tabs>
      </w:pPr>
    </w:lvl>
    <w:lvl w:ilvl="4" w:tplc="D8F60E84">
      <w:numFmt w:val="none"/>
      <w:lvlText w:val=""/>
      <w:lvlJc w:val="left"/>
      <w:pPr>
        <w:tabs>
          <w:tab w:val="num" w:pos="360"/>
        </w:tabs>
      </w:pPr>
    </w:lvl>
    <w:lvl w:ilvl="5" w:tplc="20D6296C">
      <w:numFmt w:val="none"/>
      <w:lvlText w:val=""/>
      <w:lvlJc w:val="left"/>
      <w:pPr>
        <w:tabs>
          <w:tab w:val="num" w:pos="360"/>
        </w:tabs>
      </w:pPr>
    </w:lvl>
    <w:lvl w:ilvl="6" w:tplc="90162B64">
      <w:numFmt w:val="none"/>
      <w:lvlText w:val=""/>
      <w:lvlJc w:val="left"/>
      <w:pPr>
        <w:tabs>
          <w:tab w:val="num" w:pos="360"/>
        </w:tabs>
      </w:pPr>
    </w:lvl>
    <w:lvl w:ilvl="7" w:tplc="2B06D5D0">
      <w:numFmt w:val="none"/>
      <w:lvlText w:val=""/>
      <w:lvlJc w:val="left"/>
      <w:pPr>
        <w:tabs>
          <w:tab w:val="num" w:pos="360"/>
        </w:tabs>
      </w:pPr>
    </w:lvl>
    <w:lvl w:ilvl="8" w:tplc="26864002">
      <w:numFmt w:val="none"/>
      <w:lvlText w:val=""/>
      <w:lvlJc w:val="left"/>
      <w:pPr>
        <w:tabs>
          <w:tab w:val="num" w:pos="360"/>
        </w:tabs>
      </w:pPr>
    </w:lvl>
  </w:abstractNum>
  <w:num w:numId="1" w16cid:durableId="1940674379">
    <w:abstractNumId w:val="1"/>
  </w:num>
  <w:num w:numId="2" w16cid:durableId="548033759">
    <w:abstractNumId w:val="0"/>
  </w:num>
  <w:num w:numId="3" w16cid:durableId="13201755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6D40"/>
    <w:rsid w:val="000124C8"/>
    <w:rsid w:val="000F1C3E"/>
    <w:rsid w:val="00144724"/>
    <w:rsid w:val="001626D4"/>
    <w:rsid w:val="001735C5"/>
    <w:rsid w:val="001E2E8B"/>
    <w:rsid w:val="00245F7C"/>
    <w:rsid w:val="004016E6"/>
    <w:rsid w:val="004340E8"/>
    <w:rsid w:val="00551821"/>
    <w:rsid w:val="005A5C39"/>
    <w:rsid w:val="00606D40"/>
    <w:rsid w:val="00680C42"/>
    <w:rsid w:val="006E0039"/>
    <w:rsid w:val="007B1A71"/>
    <w:rsid w:val="007F357E"/>
    <w:rsid w:val="00863485"/>
    <w:rsid w:val="00875319"/>
    <w:rsid w:val="008E381B"/>
    <w:rsid w:val="009677BE"/>
    <w:rsid w:val="009A43CF"/>
    <w:rsid w:val="00A1034D"/>
    <w:rsid w:val="00AF0FED"/>
    <w:rsid w:val="00B222C2"/>
    <w:rsid w:val="00B42580"/>
    <w:rsid w:val="00B54ACF"/>
    <w:rsid w:val="00BD549F"/>
    <w:rsid w:val="00C32D78"/>
    <w:rsid w:val="00C564CA"/>
    <w:rsid w:val="00D14F69"/>
    <w:rsid w:val="00DA291B"/>
    <w:rsid w:val="00DB5159"/>
    <w:rsid w:val="00DD58CB"/>
    <w:rsid w:val="00DF2AE0"/>
    <w:rsid w:val="00E06886"/>
    <w:rsid w:val="00E424BE"/>
    <w:rsid w:val="00E908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FFCC3"/>
  <w15:docId w15:val="{B2A9C55F-34F0-40D2-9712-693BA2762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D40"/>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6D40"/>
    <w:pPr>
      <w:ind w:left="720"/>
      <w:contextualSpacing/>
    </w:pPr>
  </w:style>
  <w:style w:type="paragraph" w:styleId="Encabezado">
    <w:name w:val="header"/>
    <w:basedOn w:val="Normal"/>
    <w:link w:val="EncabezadoCar"/>
    <w:unhideWhenUsed/>
    <w:rsid w:val="00606D40"/>
    <w:pPr>
      <w:tabs>
        <w:tab w:val="center" w:pos="4419"/>
        <w:tab w:val="right" w:pos="8838"/>
      </w:tabs>
    </w:pPr>
  </w:style>
  <w:style w:type="character" w:customStyle="1" w:styleId="EncabezadoCar">
    <w:name w:val="Encabezado Car"/>
    <w:basedOn w:val="Fuentedeprrafopredeter"/>
    <w:link w:val="Encabezado"/>
    <w:rsid w:val="00606D40"/>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606D40"/>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D40"/>
    <w:rPr>
      <w:rFonts w:ascii="Tahoma" w:eastAsia="Times New Roman" w:hAnsi="Tahoma" w:cs="Tahoma"/>
      <w:sz w:val="16"/>
      <w:szCs w:val="16"/>
      <w:lang w:eastAsia="es-CO"/>
    </w:rPr>
  </w:style>
  <w:style w:type="paragraph" w:styleId="Piedepgina">
    <w:name w:val="footer"/>
    <w:basedOn w:val="Normal"/>
    <w:link w:val="PiedepginaCar"/>
    <w:uiPriority w:val="99"/>
    <w:semiHidden/>
    <w:unhideWhenUsed/>
    <w:rsid w:val="00DF2AE0"/>
    <w:pPr>
      <w:tabs>
        <w:tab w:val="center" w:pos="4419"/>
        <w:tab w:val="right" w:pos="8838"/>
      </w:tabs>
    </w:pPr>
  </w:style>
  <w:style w:type="character" w:customStyle="1" w:styleId="PiedepginaCar">
    <w:name w:val="Pie de página Car"/>
    <w:basedOn w:val="Fuentedeprrafopredeter"/>
    <w:link w:val="Piedepgina"/>
    <w:uiPriority w:val="99"/>
    <w:semiHidden/>
    <w:rsid w:val="00DF2AE0"/>
    <w:rPr>
      <w:rFonts w:ascii="Times New Roman" w:eastAsia="Times New Roman" w:hAnsi="Times New Roman" w:cs="Times New Roman"/>
      <w:sz w:val="24"/>
      <w:szCs w:val="24"/>
      <w:lang w:eastAsia="es-CO"/>
    </w:rPr>
  </w:style>
  <w:style w:type="character" w:customStyle="1" w:styleId="il">
    <w:name w:val="il"/>
    <w:basedOn w:val="Fuentedeprrafopredeter"/>
    <w:rsid w:val="00551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4715">
      <w:bodyDiv w:val="1"/>
      <w:marLeft w:val="0"/>
      <w:marRight w:val="0"/>
      <w:marTop w:val="0"/>
      <w:marBottom w:val="0"/>
      <w:divBdr>
        <w:top w:val="none" w:sz="0" w:space="0" w:color="auto"/>
        <w:left w:val="none" w:sz="0" w:space="0" w:color="auto"/>
        <w:bottom w:val="none" w:sz="0" w:space="0" w:color="auto"/>
        <w:right w:val="none" w:sz="0" w:space="0" w:color="auto"/>
      </w:divBdr>
    </w:div>
    <w:div w:id="167919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1025</Words>
  <Characters>5638</Characters>
  <Application>Microsoft Office Word</Application>
  <DocSecurity>0</DocSecurity>
  <Lines>46</Lines>
  <Paragraphs>13</Paragraphs>
  <ScaleCrop>false</ScaleCrop>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17</cp:revision>
  <dcterms:created xsi:type="dcterms:W3CDTF">2013-10-23T14:44:00Z</dcterms:created>
  <dcterms:modified xsi:type="dcterms:W3CDTF">2025-10-30T13:56:00Z</dcterms:modified>
</cp:coreProperties>
</file>