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3E5E" w14:textId="604E7E30" w:rsidR="00D775A3" w:rsidRPr="00E55FEC" w:rsidRDefault="00D775A3" w:rsidP="003C5E7A">
      <w:pPr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3A832401" w:rsidR="002C7492" w:rsidRPr="00E55FEC" w:rsidRDefault="00075A71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CODIGOS DEL CLASIFICADOR UNSPSC DE LAS NACIONES UNIDAS AL TERCER NIVEL PARA CONTRATOS O CERTIFICACIONES DE CONTRATOS REALIZADOS QUE NO INCLUYEN ESTA CODIFICACION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1F8D32C5" w:rsidR="002C7492" w:rsidRDefault="00075A71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EL REPRESENTANTE LEGAL DEL PROPONENTE PERSONA JURIDICA O EL PROPONENTE ACTUANDO A NOMBRE </w:t>
      </w:r>
      <w:r w:rsidR="005113C8">
        <w:rPr>
          <w:rFonts w:ascii="Arial" w:hAnsi="Arial" w:cs="Arial"/>
          <w:spacing w:val="-5"/>
          <w:sz w:val="20"/>
          <w:szCs w:val="20"/>
          <w:lang w:val="es-CO"/>
        </w:rPr>
        <w:t>PROPIO,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HACE CONSTAR QUE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29C8DB4B" w:rsidR="00D775A3" w:rsidRDefault="00075A71" w:rsidP="00B20175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PRESENTO A LA CAMARA DE COMERCIO EL CONTRATO QUE A CONTINUACIÓN SE IDENTIFICA, EL CUAL SE ENCUENTRA TERMINADO Y EJECUTADO, Y QUE EL MISMO SE CODIFICA EN LOS CODIGOS DEL CLASIFICADOR DE BIENES Y SERVICIOS DE LAS NACIONES UNIDA</w:t>
      </w:r>
      <w:r w:rsidR="009C1A04">
        <w:rPr>
          <w:rFonts w:ascii="Arial" w:hAnsi="Arial" w:cs="Arial"/>
          <w:spacing w:val="-5"/>
          <w:sz w:val="20"/>
          <w:szCs w:val="20"/>
          <w:lang w:val="es-CO"/>
        </w:rPr>
        <w:t>S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QUE AL PIE SE </w:t>
      </w:r>
      <w:r w:rsidR="005113C8">
        <w:rPr>
          <w:rFonts w:ascii="Arial" w:hAnsi="Arial" w:cs="Arial"/>
          <w:spacing w:val="-5"/>
          <w:sz w:val="20"/>
          <w:szCs w:val="20"/>
          <w:lang w:val="es-CO"/>
        </w:rPr>
        <w:t>INDICAN:</w:t>
      </w:r>
    </w:p>
    <w:p w14:paraId="255533D2" w14:textId="77777777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5C0E847E" w:rsidR="00250996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SECUENCIA DEL </w:t>
      </w:r>
      <w:r w:rsidR="005113C8"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CONTRATO: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[onshow.secuenciacontrato]</w:t>
      </w:r>
    </w:p>
    <w:p w14:paraId="444CE766" w14:textId="1FC3CDB4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NOMBRE CONTRATANTE: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0"/>
          <w:szCs w:val="20"/>
          <w:lang w:val="es-CO"/>
        </w:rPr>
        <w:t>[onshow.nombrecontratante]</w:t>
      </w:r>
    </w:p>
    <w:p w14:paraId="2B561080" w14:textId="4E2BE7B5" w:rsidR="00075A71" w:rsidRPr="00B20175" w:rsidRDefault="00075A71" w:rsidP="00D775A3">
      <w:pPr>
        <w:spacing w:before="120"/>
        <w:jc w:val="both"/>
        <w:rPr>
          <w:rFonts w:ascii="Arial" w:hAnsi="Arial" w:cs="Arial"/>
          <w:b/>
          <w:spacing w:val="-5"/>
          <w:sz w:val="22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CONTRATO SE ENCUENTRA TERMINADO Y FUE EJECUTADO POR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[onshow.nombrecontratista]</w:t>
      </w:r>
    </w:p>
    <w:p w14:paraId="0564F083" w14:textId="621F589B" w:rsidR="00075A71" w:rsidRDefault="00075A71" w:rsidP="00D775A3">
      <w:pPr>
        <w:spacing w:before="120"/>
        <w:jc w:val="both"/>
        <w:rPr>
          <w:rFonts w:ascii="Arial" w:hAnsi="Arial" w:cs="Arial"/>
          <w:color w:val="365F91" w:themeColor="accent1" w:themeShade="BF"/>
          <w:spacing w:val="-5"/>
          <w:sz w:val="20"/>
          <w:szCs w:val="20"/>
          <w:lang w:val="es-CO"/>
        </w:rPr>
      </w:pPr>
      <w:r w:rsidRPr="00075A71">
        <w:rPr>
          <w:rFonts w:ascii="Arial" w:hAnsi="Arial" w:cs="Arial"/>
          <w:b/>
          <w:i/>
          <w:spacing w:val="-5"/>
          <w:sz w:val="20"/>
          <w:szCs w:val="20"/>
          <w:lang w:val="es-CO"/>
        </w:rPr>
        <w:t>QUE EL CONTRATO SE EJECUTO EN LA MODALIDAD: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A57056">
        <w:rPr>
          <w:rFonts w:ascii="Arial" w:hAnsi="Arial" w:cs="Arial"/>
          <w:color w:val="365F91" w:themeColor="accent1" w:themeShade="BF"/>
          <w:spacing w:val="-5"/>
          <w:sz w:val="20"/>
          <w:szCs w:val="20"/>
          <w:lang w:val="es-CO"/>
        </w:rPr>
        <w:t>[onshow.modalidadcontratacion]</w:t>
      </w:r>
    </w:p>
    <w:p w14:paraId="67971DFA" w14:textId="317B0A0E" w:rsidR="00DB0A7D" w:rsidRDefault="00DB0A7D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VALOR EN </w:t>
      </w:r>
      <w:r w:rsidR="00030BED">
        <w:rPr>
          <w:rFonts w:ascii="Arial" w:hAnsi="Arial" w:cs="Arial"/>
          <w:spacing w:val="-5"/>
          <w:sz w:val="20"/>
          <w:szCs w:val="20"/>
          <w:lang w:val="es-CO"/>
        </w:rPr>
        <w:t xml:space="preserve">PESOS 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AL MOMENTO DE TERMINAR SU EJECUCION ES DE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[onshow.valor</w:t>
      </w:r>
      <w:r w:rsidR="00030BED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pesos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]</w:t>
      </w:r>
    </w:p>
    <w:p w14:paraId="21EA6A13" w14:textId="2BB0C23B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VALOR EN SALARIOS MINIMOS AL MOMENTO DE TERMINAR SU EJECUCION ES DE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[onshow.valorsmmlv]</w:t>
      </w:r>
    </w:p>
    <w:p w14:paraId="0D41ADAF" w14:textId="2718C245" w:rsidR="00075A71" w:rsidRPr="00B20175" w:rsidRDefault="00075A71" w:rsidP="00D775A3">
      <w:pPr>
        <w:spacing w:before="120"/>
        <w:jc w:val="both"/>
        <w:rPr>
          <w:rFonts w:ascii="Arial" w:hAnsi="Arial" w:cs="Arial"/>
          <w:b/>
          <w:spacing w:val="-5"/>
          <w:sz w:val="22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EL OBJETO DE CONTRATO SE CORRESPONDE CON LOS SIGUIENTES CODIGOS DEL CLASIFICADOR DE BIENES Y SERVICIOS DE LAS NACIONES </w:t>
      </w:r>
      <w:r w:rsidR="005113C8">
        <w:rPr>
          <w:rFonts w:ascii="Arial" w:hAnsi="Arial" w:cs="Arial"/>
          <w:spacing w:val="-5"/>
          <w:sz w:val="20"/>
          <w:szCs w:val="20"/>
          <w:lang w:val="es-CO"/>
        </w:rPr>
        <w:t>UNIDAS: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A57056">
        <w:rPr>
          <w:rFonts w:ascii="Arial" w:hAnsi="Arial" w:cs="Arial"/>
          <w:b/>
          <w:color w:val="365F91" w:themeColor="accent1" w:themeShade="BF"/>
          <w:spacing w:val="-5"/>
          <w:sz w:val="22"/>
          <w:szCs w:val="20"/>
          <w:lang w:val="es-CO"/>
        </w:rPr>
        <w:t>[onshow.unspsc]</w:t>
      </w:r>
    </w:p>
    <w:p w14:paraId="371818FE" w14:textId="77777777" w:rsidR="00075A71" w:rsidRDefault="00075A71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C6B7855" w14:textId="5BC70AFD" w:rsidR="00075A71" w:rsidRPr="007D725E" w:rsidRDefault="007D725E" w:rsidP="00D775A3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142A5A1B" w14:textId="01589631" w:rsidR="006E7C75" w:rsidRPr="006E7C75" w:rsidRDefault="006E7C75" w:rsidP="006E7C75">
      <w:pPr>
        <w:ind w:left="313"/>
        <w:rPr>
          <w:rFonts w:ascii="Arial" w:eastAsia="Arial" w:hAnsi="Arial" w:cs="Arial"/>
          <w:i/>
          <w:sz w:val="20"/>
          <w:szCs w:val="16"/>
          <w:lang w:val="en-US"/>
        </w:rPr>
      </w:pPr>
      <w:r w:rsidRPr="006E7C75">
        <w:rPr>
          <w:rFonts w:ascii="Arial" w:eastAsia="Arial" w:hAnsi="Arial" w:cs="Arial"/>
          <w:i/>
          <w:spacing w:val="-1"/>
          <w:sz w:val="20"/>
          <w:szCs w:val="16"/>
        </w:rPr>
        <w:t xml:space="preserve">Numeral 1 inciso 1.2 y numeral 2 inciso 2.5 del artículo 2.2.1.1.1.5.2 del Decreto 1082 de 2015 y Numeral </w:t>
      </w:r>
      <w:r w:rsidR="00711178">
        <w:rPr>
          <w:rFonts w:ascii="Arial" w:eastAsia="Arial" w:hAnsi="Arial" w:cs="Arial"/>
          <w:i/>
          <w:spacing w:val="-1"/>
          <w:sz w:val="20"/>
          <w:szCs w:val="16"/>
        </w:rPr>
        <w:t>1.9.2.2.2</w:t>
      </w:r>
      <w:r w:rsidRPr="006E7C75">
        <w:rPr>
          <w:rFonts w:ascii="Arial" w:eastAsia="Arial" w:hAnsi="Arial" w:cs="Arial"/>
          <w:i/>
          <w:spacing w:val="-1"/>
          <w:sz w:val="20"/>
          <w:szCs w:val="16"/>
        </w:rPr>
        <w:t xml:space="preserve">. de la Circular </w:t>
      </w:r>
      <w:r w:rsidR="00711178">
        <w:rPr>
          <w:rFonts w:ascii="Arial" w:eastAsia="Arial" w:hAnsi="Arial" w:cs="Arial"/>
          <w:i/>
          <w:spacing w:val="-1"/>
          <w:sz w:val="20"/>
          <w:szCs w:val="16"/>
        </w:rPr>
        <w:t>100-000002</w:t>
      </w:r>
      <w:r w:rsidRPr="006E7C75">
        <w:rPr>
          <w:rFonts w:ascii="Arial" w:eastAsia="Arial" w:hAnsi="Arial" w:cs="Arial"/>
          <w:i/>
          <w:spacing w:val="-1"/>
          <w:sz w:val="20"/>
          <w:szCs w:val="16"/>
        </w:rPr>
        <w:t xml:space="preserve"> de la Superintendencia de </w:t>
      </w:r>
      <w:r w:rsidR="00B3489D">
        <w:rPr>
          <w:rFonts w:ascii="Arial" w:eastAsia="Arial" w:hAnsi="Arial" w:cs="Arial"/>
          <w:i/>
          <w:spacing w:val="-1"/>
          <w:sz w:val="20"/>
          <w:szCs w:val="16"/>
        </w:rPr>
        <w:t>Sociedades</w:t>
      </w:r>
      <w:r w:rsidRPr="006E7C75">
        <w:rPr>
          <w:rFonts w:ascii="Arial" w:eastAsia="Arial" w:hAnsi="Arial" w:cs="Arial"/>
          <w:i/>
          <w:spacing w:val="-1"/>
          <w:sz w:val="20"/>
          <w:szCs w:val="16"/>
        </w:rPr>
        <w:t>.</w:t>
      </w:r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FC0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68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30BED"/>
    <w:rsid w:val="00075A71"/>
    <w:rsid w:val="000D32C1"/>
    <w:rsid w:val="0014539E"/>
    <w:rsid w:val="001C5A84"/>
    <w:rsid w:val="00203005"/>
    <w:rsid w:val="00250996"/>
    <w:rsid w:val="002C7492"/>
    <w:rsid w:val="0039348C"/>
    <w:rsid w:val="003C5E7A"/>
    <w:rsid w:val="005113C8"/>
    <w:rsid w:val="00573013"/>
    <w:rsid w:val="00590222"/>
    <w:rsid w:val="006A6BEB"/>
    <w:rsid w:val="006E7C75"/>
    <w:rsid w:val="00711178"/>
    <w:rsid w:val="0078022D"/>
    <w:rsid w:val="007D669F"/>
    <w:rsid w:val="007D725E"/>
    <w:rsid w:val="00833280"/>
    <w:rsid w:val="008925F9"/>
    <w:rsid w:val="009C1A04"/>
    <w:rsid w:val="00A57056"/>
    <w:rsid w:val="00B20175"/>
    <w:rsid w:val="00B3489D"/>
    <w:rsid w:val="00B53E6C"/>
    <w:rsid w:val="00B70BD6"/>
    <w:rsid w:val="00D15330"/>
    <w:rsid w:val="00D775A3"/>
    <w:rsid w:val="00DB0A7D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FFAC3D6A-14C8-4522-953A-DE230558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4</cp:revision>
  <dcterms:created xsi:type="dcterms:W3CDTF">2022-10-06T21:47:00Z</dcterms:created>
  <dcterms:modified xsi:type="dcterms:W3CDTF">2022-10-06T21:48:00Z</dcterms:modified>
</cp:coreProperties>
</file>